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7253DB">
        <w:rPr>
          <w:rFonts w:ascii="Times New Roman" w:hAnsi="Times New Roman" w:cs="Times New Roman"/>
          <w:b/>
          <w:bCs/>
          <w:sz w:val="23"/>
          <w:szCs w:val="23"/>
        </w:rPr>
        <w:t>Порядок действий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1. Заходим на портал http://zunal.com. Справа вверху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Register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(Регистрация). (Рис. 1).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22E2069B" wp14:editId="54243A81">
            <wp:extent cx="1932305" cy="474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1. Регистрация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2. Перед Вами появится следующее окно. Заполняем все предлагаемые поля и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Create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Account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(Зарегистрироваться). (Рис 2).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bookmarkStart w:id="0" w:name="_GoBack"/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CE54AAC" wp14:editId="536E59DC">
            <wp:extent cx="6628130" cy="3649518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36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2. Заполнение формы регистрации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3. Далее Вы попадаете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Ваш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профайл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(Рис. 3). Здесь Вы можете вносить и изменять свои данные, создавать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ы. </w:t>
      </w:r>
    </w:p>
    <w:p w:rsidR="00A55949" w:rsidRPr="007253DB" w:rsidRDefault="00BA2C38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16921476" wp14:editId="7D27B5DA">
            <wp:extent cx="6523896" cy="20789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28" cy="20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3. Мой </w:t>
      </w:r>
      <w:proofErr w:type="spellStart"/>
      <w:r w:rsidRPr="007253DB">
        <w:rPr>
          <w:rFonts w:ascii="Times New Roman" w:hAnsi="Times New Roman" w:cs="Times New Roman"/>
          <w:i/>
          <w:iCs/>
          <w:sz w:val="23"/>
          <w:szCs w:val="23"/>
        </w:rPr>
        <w:t>профайл</w:t>
      </w:r>
      <w:proofErr w:type="spellEnd"/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4. Чтобы создать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 в меню слева нужно выбрать пункт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Create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(Создать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). (Рис. 4)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37464E62" wp14:editId="1F39E7FC">
            <wp:extent cx="4373880" cy="40024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4. Создание </w:t>
      </w:r>
      <w:r w:rsidR="00F24797">
        <w:rPr>
          <w:rFonts w:ascii="Times New Roman" w:hAnsi="Times New Roman" w:cs="Times New Roman"/>
          <w:i/>
          <w:iCs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i/>
          <w:iCs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i/>
          <w:iCs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5. Перед Вами появится две возможности. (Рис. 5). Первая -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Create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a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from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Scratch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(Создать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 с нуля). Эта опция позволит Вам создать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новый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 с пустыми страницами. После этого Вы сможете обновлять каждую страницу и опубликовать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.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 xml:space="preserve">Вторая -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Adapt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copy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)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and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Enhance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an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Existing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(Адаптация (копия) и изменение текущего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>.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Это позволит Вам выбрать любой из тысяч существующих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ов и сделать его копию (адаптироваться). После копирования, Вы сможете обновить каждую страницу (если это необходимо) и опубликовать свой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. Но эта опция платная. Стоимость ее активации можно посмотреть здесь - </w:t>
      </w:r>
      <w:hyperlink r:id="rId9" w:history="1">
        <w:r w:rsidRPr="007253DB">
          <w:rPr>
            <w:rStyle w:val="a5"/>
            <w:rFonts w:ascii="Times New Roman" w:hAnsi="Times New Roman" w:cs="Times New Roman"/>
            <w:sz w:val="23"/>
            <w:szCs w:val="23"/>
          </w:rPr>
          <w:t>http://zunal.com/xpricing.php</w:t>
        </w:r>
      </w:hyperlink>
      <w:r w:rsidRPr="007253D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D0CAD7E" wp14:editId="3A686AF4">
            <wp:extent cx="5452102" cy="34505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90" cy="3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5. Возможности создания </w:t>
      </w:r>
      <w:r w:rsidR="00F24797">
        <w:rPr>
          <w:rFonts w:ascii="Times New Roman" w:hAnsi="Times New Roman" w:cs="Times New Roman"/>
          <w:i/>
          <w:iCs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i/>
          <w:iCs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i/>
          <w:iCs/>
          <w:sz w:val="23"/>
          <w:szCs w:val="23"/>
        </w:rPr>
        <w:t>а</w:t>
      </w:r>
      <w:proofErr w:type="spellEnd"/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6. Рассмотрим создание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с нуля (бесплатное). Выбираем</w:t>
      </w:r>
      <w:r w:rsidRPr="007253DB">
        <w:rPr>
          <w:rFonts w:ascii="Times New Roman" w:hAnsi="Times New Roman" w:cs="Times New Roman"/>
          <w:sz w:val="23"/>
          <w:szCs w:val="23"/>
          <w:lang w:val="en-US"/>
        </w:rPr>
        <w:t xml:space="preserve"> Create a </w:t>
      </w:r>
      <w:proofErr w:type="spellStart"/>
      <w:r w:rsidRPr="007253DB">
        <w:rPr>
          <w:rFonts w:ascii="Times New Roman" w:hAnsi="Times New Roman" w:cs="Times New Roman"/>
          <w:sz w:val="23"/>
          <w:szCs w:val="23"/>
          <w:lang w:val="en-US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  <w:lang w:val="en-US"/>
        </w:rPr>
        <w:t xml:space="preserve"> from Scratch. </w:t>
      </w:r>
      <w:r w:rsidRPr="007253DB">
        <w:rPr>
          <w:rFonts w:ascii="Times New Roman" w:hAnsi="Times New Roman" w:cs="Times New Roman"/>
          <w:sz w:val="23"/>
          <w:szCs w:val="23"/>
        </w:rPr>
        <w:t xml:space="preserve">Вам предлагается ввести название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Вводим свое название и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Create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(Создать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) (Рис. 6)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5C4888A4" wp14:editId="65AED7D0">
            <wp:extent cx="6192543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70" cy="22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6. Название </w:t>
      </w:r>
      <w:r w:rsidR="00F24797">
        <w:rPr>
          <w:rFonts w:ascii="Times New Roman" w:hAnsi="Times New Roman" w:cs="Times New Roman"/>
          <w:i/>
          <w:iCs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i/>
          <w:iCs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i/>
          <w:iCs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7. Перед Вами заготовка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Вашего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(Рис. 7).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3FA545A1" wp14:editId="426CFFB7">
            <wp:extent cx="6333700" cy="288984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09" cy="28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7. Заготовка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8. Рассмотрим панель управления слева. (Рис. 8) </w:t>
      </w:r>
    </w:p>
    <w:p w:rsidR="00BA2C38" w:rsidRPr="007253DB" w:rsidRDefault="00BA2C38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A2C38" w:rsidRPr="007253DB" w:rsidRDefault="00BA2C38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6A9ADB3B" wp14:editId="51D958C6">
            <wp:extent cx="3942272" cy="600811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57" cy="6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8. Панель управления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9. Добавим информацию о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е.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 xml:space="preserve">Для этого перейдем по кнопке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Update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Information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(Обновить информацию о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е (Рис. 9) </w:t>
      </w:r>
      <w:proofErr w:type="gramEnd"/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26E6C857" wp14:editId="7EA07650">
            <wp:extent cx="5771072" cy="3041965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18" cy="30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lastRenderedPageBreak/>
        <w:t>Рис. 9. Информация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10. Заполним следующие данные. (Рис. 10)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*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Title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(название </w:t>
      </w:r>
      <w:r w:rsidR="00F24797">
        <w:rPr>
          <w:rFonts w:ascii="Times New Roman" w:hAnsi="Times New Roman" w:cs="Times New Roman"/>
          <w:b/>
          <w:bCs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b/>
          <w:bCs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b/>
          <w:bCs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>)</w:t>
      </w:r>
      <w:r w:rsidRPr="007253DB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Введите в поле "Название" Вашего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>. Убедитесь, что название имеет отношение к Вашей теме. Пожалуйста, не используйте специальные символы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 xml:space="preserve"> (!! &amp;%) 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и т.д..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*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WebQuest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Description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(описание </w:t>
      </w:r>
      <w:r w:rsidR="00F24797">
        <w:rPr>
          <w:rFonts w:ascii="Times New Roman" w:hAnsi="Times New Roman" w:cs="Times New Roman"/>
          <w:b/>
          <w:bCs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b/>
          <w:bCs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b/>
          <w:bCs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>)</w:t>
      </w:r>
      <w:r w:rsidRPr="007253DB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Введите описание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Вашего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, обеспечивающее подробный отчет о нем.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Не стоит копировать и вставлять весь раздел введения.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*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Grade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Level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(уровень образования)</w:t>
      </w:r>
      <w:r w:rsidRPr="007253DB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Выберите подходящий диапазон уровня класса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для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Вашего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К-2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3-5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6-8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9-12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>Колле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дж / Взр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ослые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*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Curriculum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(учебный план)</w:t>
      </w:r>
      <w:r w:rsidRPr="007253DB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Выберите подходящую зону учебной программы для Вашего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из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выпадаю-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щего</w:t>
      </w:r>
      <w:proofErr w:type="spellEnd"/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списка.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* </w:t>
      </w:r>
      <w:proofErr w:type="spellStart"/>
      <w:r w:rsidRPr="007253DB">
        <w:rPr>
          <w:rFonts w:ascii="Times New Roman" w:hAnsi="Times New Roman" w:cs="Times New Roman"/>
          <w:b/>
          <w:bCs/>
          <w:sz w:val="23"/>
          <w:szCs w:val="23"/>
        </w:rPr>
        <w:t>Keywords</w:t>
      </w:r>
      <w:proofErr w:type="spellEnd"/>
      <w:r w:rsidRPr="007253DB">
        <w:rPr>
          <w:rFonts w:ascii="Times New Roman" w:hAnsi="Times New Roman" w:cs="Times New Roman"/>
          <w:b/>
          <w:bCs/>
          <w:sz w:val="23"/>
          <w:szCs w:val="23"/>
        </w:rPr>
        <w:t xml:space="preserve"> (ключевые слова)</w:t>
      </w:r>
      <w:r w:rsidRPr="007253DB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Введите 5-10 ключевых слов, которые имеют отношение к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Вашему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у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Это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по-может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посетителям найти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свои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ы легко. Пожалуйста, используйте запятую между ключевыми словами.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Заполняем все поля и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Save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Now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(Сохранить). И подтверждаем сохранение, нажав на кнопку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Saved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Please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Continue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>.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12C10339" wp14:editId="11A56046">
            <wp:extent cx="6106351" cy="5244861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14" cy="52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10. Информация о </w:t>
      </w:r>
      <w:r w:rsidR="00F24797">
        <w:rPr>
          <w:rFonts w:ascii="Times New Roman" w:hAnsi="Times New Roman" w:cs="Times New Roman"/>
          <w:i/>
          <w:iCs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е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>11. На главной странице появится сохраненная ин</w:t>
      </w:r>
      <w:r w:rsidR="00F24797">
        <w:rPr>
          <w:rFonts w:ascii="Times New Roman" w:hAnsi="Times New Roman" w:cs="Times New Roman"/>
          <w:sz w:val="23"/>
          <w:szCs w:val="23"/>
        </w:rPr>
        <w:t>формация. (Рис. 11) Добавим кар</w:t>
      </w:r>
      <w:r w:rsidRPr="007253DB">
        <w:rPr>
          <w:rFonts w:ascii="Times New Roman" w:hAnsi="Times New Roman" w:cs="Times New Roman"/>
          <w:sz w:val="23"/>
          <w:szCs w:val="23"/>
        </w:rPr>
        <w:t xml:space="preserve">тинку на главную страницу. Для этого нажмем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Update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Image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(Загрузить изображение).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59376F68" wp14:editId="3EB9BCB4">
            <wp:extent cx="6021238" cy="220057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45" cy="21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11. Сохраненная информация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Выбираем картинку на компьютере и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Save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Now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(Сохранить). </w:t>
      </w: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768909A6" wp14:editId="0244115B">
            <wp:extent cx="4942936" cy="16777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04" cy="16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11. Загрузка картинки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12. Добавим введение. Для этого пройдем по кнопке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Introduction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(Введение) на левой панели. Далее выберем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Update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Content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(Обновить контент). (Рис. 12).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85A80D7" wp14:editId="130D751A">
            <wp:extent cx="6176513" cy="203022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97" cy="20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12. Введение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>13. Набираем свой те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кст вв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едения, используя панель форматирования и нажимаем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Save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Now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(Сохранить) и подтверждаем сохранение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Saved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Please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Continue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(Рис. 13). Как и при заполнении главной страницы, к введению можно добавить изображение, нажав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Update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Image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06522B60" wp14:editId="1956AA4D">
            <wp:extent cx="6760308" cy="1716657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04" cy="17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13. Переходы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spacing w:after="20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14. Остальные разделы заполняются аналогичным образом. </w:t>
      </w:r>
    </w:p>
    <w:p w:rsidR="007253DB" w:rsidRPr="007253DB" w:rsidRDefault="007253DB" w:rsidP="007253DB">
      <w:pPr>
        <w:pStyle w:val="Default"/>
        <w:spacing w:after="20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15. К Вашему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у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Вы можете добавить ресурсы, такие как, социальные сети, ссылки на изображения, видео и прочее. Данный ресурс представлен в блоке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Add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7253DB">
        <w:rPr>
          <w:rFonts w:ascii="Times New Roman" w:hAnsi="Times New Roman" w:cs="Times New Roman"/>
          <w:sz w:val="23"/>
          <w:szCs w:val="23"/>
        </w:rPr>
        <w:t>Re-sources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(Рис. 14)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921D9BC" wp14:editId="72AAC687">
            <wp:extent cx="4752975" cy="1000760"/>
            <wp:effectExtent l="0" t="0" r="952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>Рис. 14. Ресурсы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sz w:val="23"/>
          <w:szCs w:val="23"/>
        </w:rPr>
        <w:t xml:space="preserve">16. Ссылка на </w:t>
      </w:r>
      <w:proofErr w:type="gramStart"/>
      <w:r w:rsidRPr="007253DB">
        <w:rPr>
          <w:rFonts w:ascii="Times New Roman" w:hAnsi="Times New Roman" w:cs="Times New Roman"/>
          <w:sz w:val="23"/>
          <w:szCs w:val="23"/>
        </w:rPr>
        <w:t>Ваш</w:t>
      </w:r>
      <w:proofErr w:type="gramEnd"/>
      <w:r w:rsidRPr="007253DB">
        <w:rPr>
          <w:rFonts w:ascii="Times New Roman" w:hAnsi="Times New Roman" w:cs="Times New Roman"/>
          <w:sz w:val="23"/>
          <w:szCs w:val="23"/>
        </w:rPr>
        <w:t xml:space="preserve"> </w:t>
      </w:r>
      <w:r w:rsidR="00F24797">
        <w:rPr>
          <w:rFonts w:ascii="Times New Roman" w:hAnsi="Times New Roman" w:cs="Times New Roman"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sz w:val="23"/>
          <w:szCs w:val="23"/>
        </w:rPr>
        <w:t xml:space="preserve"> находится внизу главной страницы </w:t>
      </w:r>
      <w:r w:rsidR="00F24797">
        <w:rPr>
          <w:rFonts w:ascii="Times New Roman" w:hAnsi="Times New Roman" w:cs="Times New Roman"/>
          <w:sz w:val="23"/>
          <w:szCs w:val="23"/>
        </w:rPr>
        <w:t>Веб-</w:t>
      </w:r>
      <w:proofErr w:type="spellStart"/>
      <w:r w:rsidR="00F24797">
        <w:rPr>
          <w:rFonts w:ascii="Times New Roman" w:hAnsi="Times New Roman" w:cs="Times New Roman"/>
          <w:sz w:val="23"/>
          <w:szCs w:val="23"/>
        </w:rPr>
        <w:t>квест</w:t>
      </w:r>
      <w:r w:rsidRPr="007253DB">
        <w:rPr>
          <w:rFonts w:ascii="Times New Roman" w:hAnsi="Times New Roman" w:cs="Times New Roman"/>
          <w:sz w:val="23"/>
          <w:szCs w:val="23"/>
        </w:rPr>
        <w:t>а</w:t>
      </w:r>
      <w:proofErr w:type="spellEnd"/>
      <w:r w:rsidRPr="007253DB">
        <w:rPr>
          <w:rFonts w:ascii="Times New Roman" w:hAnsi="Times New Roman" w:cs="Times New Roman"/>
          <w:sz w:val="23"/>
          <w:szCs w:val="23"/>
        </w:rPr>
        <w:t xml:space="preserve">. Рис. 15. </w:t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10B2F957" wp14:editId="3D144B8F">
            <wp:extent cx="6645910" cy="2951396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DB" w:rsidRPr="007253DB" w:rsidRDefault="007253DB" w:rsidP="007253DB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Рис. 15. Ссылка на </w:t>
      </w:r>
      <w:r w:rsidR="00F24797">
        <w:rPr>
          <w:rFonts w:ascii="Times New Roman" w:hAnsi="Times New Roman" w:cs="Times New Roman"/>
          <w:i/>
          <w:iCs/>
          <w:sz w:val="23"/>
          <w:szCs w:val="23"/>
        </w:rPr>
        <w:t>Веб-квест</w:t>
      </w:r>
      <w:r w:rsidRPr="007253DB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</w:p>
    <w:p w:rsidR="007253DB" w:rsidRPr="007253DB" w:rsidRDefault="007253DB" w:rsidP="007253DB">
      <w:pPr>
        <w:jc w:val="both"/>
        <w:rPr>
          <w:rFonts w:ascii="Times New Roman" w:hAnsi="Times New Roman" w:cs="Times New Roman"/>
          <w:sz w:val="23"/>
          <w:szCs w:val="23"/>
        </w:rPr>
      </w:pPr>
    </w:p>
    <w:sectPr w:rsidR="007253DB" w:rsidRPr="007253DB" w:rsidSect="007253DB">
      <w:pgSz w:w="11906" w:h="17338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C38"/>
    <w:rsid w:val="007253DB"/>
    <w:rsid w:val="00A55949"/>
    <w:rsid w:val="00BA2C38"/>
    <w:rsid w:val="00F2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2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A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2C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2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A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hyperlink" Target="http://zunal.com/xpricing.php" TargetMode="External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2018-07-10T18:59:00Z</dcterms:created>
  <dcterms:modified xsi:type="dcterms:W3CDTF">2018-07-16T10:43:00Z</dcterms:modified>
</cp:coreProperties>
</file>