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t xml:space="preserve">Приложение 1.</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b w:val="1"/>
        </w:rPr>
      </w:pPr>
      <w:r w:rsidDel="00000000" w:rsidR="00000000" w:rsidRPr="00000000">
        <w:rPr>
          <w:b w:val="1"/>
          <w:rtl w:val="0"/>
        </w:rPr>
        <w:t xml:space="preserve">Пособия для апробации:</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t xml:space="preserve">1.       Курс «12 шагов к английскому языку» (авторы Р. П. Мильруд, Н. А. Юшина) для детей в возрасте 4-6 лет. Курс состоит из 12 частей и Рабочей программы курса, каждая часть включает:  книгу для ребенка с учебным материалом, разрезными карточками для активных игр, пазлами и сказкой, книгу для воспитателя и родителей с подробными планами каждого занятия, а также аудиоприложение на CD MP3, записанное носителями языка. К каждому разделу каждого пособия есть мобильное приложение – обучающая компьютерная игра. Мобильные приложения можно бесплатно скачать и установить, воспользовавшись QR-кодом с обложки. Части 1-4 предназначены для детей в возрасте 4 лет, части 5-8 – для детей 5 лет, части 9-12 – для детей 6 лет. Количество часов может адаптироваться в соответствии с особенностями дошкольников. </w:t>
      </w:r>
    </w:p>
    <w:p w:rsidR="00000000" w:rsidDel="00000000" w:rsidP="00000000" w:rsidRDefault="00000000" w:rsidRPr="00000000" w14:paraId="00000006">
      <w:pPr>
        <w:rPr/>
      </w:pPr>
      <w:r w:rsidDel="00000000" w:rsidR="00000000" w:rsidRPr="00000000">
        <w:rPr>
          <w:rtl w:val="0"/>
        </w:rPr>
        <w:t xml:space="preserve">В апробации в 2020/2021 году участвуют части 1-12 курса. </w:t>
      </w:r>
    </w:p>
    <w:p w:rsidR="00000000" w:rsidDel="00000000" w:rsidP="00000000" w:rsidRDefault="00000000" w:rsidRPr="00000000" w14:paraId="00000007">
      <w:pPr>
        <w:rPr/>
      </w:pPr>
      <w:r w:rsidDel="00000000" w:rsidR="00000000" w:rsidRPr="00000000">
        <w:rPr>
          <w:rtl w:val="0"/>
        </w:rPr>
        <w:t xml:space="preserve"> </w:t>
      </w:r>
    </w:p>
    <w:p w:rsidR="00000000" w:rsidDel="00000000" w:rsidP="00000000" w:rsidRDefault="00000000" w:rsidRPr="00000000" w14:paraId="00000008">
      <w:pPr>
        <w:rPr/>
      </w:pPr>
      <w:r w:rsidDel="00000000" w:rsidR="00000000" w:rsidRPr="00000000">
        <w:rPr>
          <w:rtl w:val="0"/>
        </w:rPr>
        <w:t xml:space="preserve">2.       Пособия «Стихи и загадки» (автор Ю. Г. Курбанова) для детей в возрасте 4-6 лет.  Каждое пособие знакомит детей с окружающим миром, для каждого занятия предназначен один разворот пособия. Разворот содержит стихотворение на русском языке, объясняющее явление или предмет и заканчивающееся английским словом, называющим его, а также загадку, для ответа на которую ребенок вспоминает изученное английское слово. Материалы для раскрашивания и поделок помогают ребенку не только лучше запомнить изученные английские слова, но и развивают мелкую моторику и творческие способности детей. Книги серии включают стихи и загадки о животных, птицах, подводных жителях, цветах и игрушках. Все тексты книг озвучены, аудиофайлы можно бесплатно скачать, воспользовавшись QR-кодом с обложки. Книги «Стихи и загадки» могут использоваться преподавателями и родителями, не изучавшими английский язык. К апробации предлагаются пособия:  «Стихи и загадки о птицах», «Стихи и загадки о животных», «Стихи и загадки о цветах», «Стихи и загадки об игрушках», «Стихи и загадки о подводных жителях»;</w:t>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t xml:space="preserve">3.       Серия пособий  «Tinkilinki» (автор Arthur Frost) предназначена для детей возрасте 3-7 лет. В книгах «Tinkilinki» объединены оригинальный авторский подход и современные интерактивные технологии. Учебные материалы эффективно задействуют у ребенка все способы восприятия — аудиальное, визуальное, тактильное. Лексика представлена в контексте — в простых и коротких предложениях. Все тексты книг озвучены. Каждая книга содержит материалы для раскрашивания и прописи, которые ребенок может обводить пальчиком, запоминая слово на уровне мелкой моторики. Книги и мобильные приложения «Tinkilinki» помогают детям в игровой форме заложить основы английской лексики и умения понимать речь на слух. Мобильные приложения дают возможность закрепить знания и стимулируют интерес у современных детей. Благодаря этому занятия превращаются в интересную игру. Мобильные приложения также могут использоваться в свободное время дома. Все тексты в пособиях — на английском языке.</w:t>
      </w:r>
    </w:p>
    <w:p w:rsidR="00000000" w:rsidDel="00000000" w:rsidP="00000000" w:rsidRDefault="00000000" w:rsidRPr="00000000" w14:paraId="0000000B">
      <w:pPr>
        <w:rPr/>
      </w:pPr>
      <w:r w:rsidDel="00000000" w:rsidR="00000000" w:rsidRPr="00000000">
        <w:rPr>
          <w:rtl w:val="0"/>
        </w:rPr>
        <w:t xml:space="preserve">К апробации предлагаются пособия: «Let’s count», «Colours», «Seasons», «The ABC», «Face and body», «Mike’s Magic House», «What do animals say? », «Toys», «What do birds say? », «Be Safe on the Road», «Little Fox and his Magic Box», «In the City», «I can», «Vegetable toys», «Fruit band».</w:t>
      </w:r>
    </w:p>
    <w:p w:rsidR="00000000" w:rsidDel="00000000" w:rsidP="00000000" w:rsidRDefault="00000000" w:rsidRPr="00000000" w14:paraId="0000000C">
      <w:pPr>
        <w:rPr/>
      </w:pPr>
      <w:r w:rsidDel="00000000" w:rsidR="00000000" w:rsidRPr="00000000">
        <w:rPr>
          <w:rtl w:val="0"/>
        </w:rPr>
        <w:t xml:space="preserve"> </w:t>
      </w:r>
    </w:p>
    <w:p w:rsidR="00000000" w:rsidDel="00000000" w:rsidP="00000000" w:rsidRDefault="00000000" w:rsidRPr="00000000" w14:paraId="0000000D">
      <w:pPr>
        <w:rPr/>
      </w:pPr>
      <w:r w:rsidDel="00000000" w:rsidR="00000000" w:rsidRPr="00000000">
        <w:rPr>
          <w:rtl w:val="0"/>
        </w:rPr>
        <w:t xml:space="preserve">4.       Пособия «Развивашка» направлены на развитие детей в возрасте 4-6 лет, знакомство их с окружающим миром и основной английской лексикой. Каждое пособие содержит 10 развивающих занятий, включая знакомство ребенка с явлением окружающего мира на основе демонстрационной картинки, закрепление знания через задание, развивающее логику и мышление, и отработку материала с помощью творческого задания. Занятия рассчитаны на 20-25 минут и могут проводиться педагогами, не изучавшими английский язык. К апробации предлагаются пособия: “Развивашка. Жители подводного мира”; “Развивашка.  Игрушки”; “Развивашка.  Цвета”; “ Развивашка.  Животные”; “Развивашка.  Птицы”, “Развивашка.  Птицы”, “К празднику. Новый год”, “К празднику. 8 марта”, “Развивашка. Алфавитные карточки с картинками. Английский язык”, “Развивашка. Алфавитные карточки с картинками. Русский язык”, “Развивашка. Прописи для мальчиков. Английский язык”, “Развивашка. Прописи для девочек. Английский язык”, “Развивашка. Прописи для мальчиков. Русский язык”, “Развивашка. Прописи для девочек. Русский язык”.</w:t>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r>
    </w:p>
    <w:sectPr>
      <w:pgSz w:h="16834" w:w="11909"/>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