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88E" w:rsidRDefault="0058551D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551D">
        <w:rPr>
          <w:rFonts w:ascii="Times New Roman" w:hAnsi="Times New Roman" w:cs="Times New Roman"/>
          <w:b/>
          <w:sz w:val="24"/>
          <w:szCs w:val="24"/>
        </w:rPr>
        <w:t>Технологическая карта</w:t>
      </w:r>
    </w:p>
    <w:p w:rsidR="00E56164" w:rsidRDefault="00E56164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4253"/>
        <w:gridCol w:w="4643"/>
      </w:tblGrid>
      <w:tr w:rsidR="0058551D" w:rsidTr="0058551D">
        <w:trPr>
          <w:trHeight w:val="464"/>
        </w:trPr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Название видеоролика</w:t>
            </w:r>
          </w:p>
        </w:tc>
        <w:tc>
          <w:tcPr>
            <w:tcW w:w="4643" w:type="dxa"/>
          </w:tcPr>
          <w:p w:rsidR="0058551D" w:rsidRPr="00E56164" w:rsidRDefault="0005792F" w:rsidP="0005792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Достопримечательности  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Москва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Тип видеоролика (по классификации)</w:t>
            </w:r>
          </w:p>
        </w:tc>
        <w:tc>
          <w:tcPr>
            <w:tcW w:w="4643" w:type="dxa"/>
          </w:tcPr>
          <w:p w:rsidR="0058551D" w:rsidRPr="00E56164" w:rsidRDefault="00274B48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презентационный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Цель</w:t>
            </w:r>
          </w:p>
        </w:tc>
        <w:tc>
          <w:tcPr>
            <w:tcW w:w="4643" w:type="dxa"/>
          </w:tcPr>
          <w:p w:rsidR="0058551D" w:rsidRPr="00E56164" w:rsidRDefault="00E56164" w:rsidP="0005792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Формирование коммуникативн</w:t>
            </w:r>
            <w:r w:rsidR="00545959">
              <w:rPr>
                <w:rFonts w:ascii="Times New Roman" w:hAnsi="Times New Roman" w:cs="Times New Roman"/>
                <w:sz w:val="24"/>
                <w:szCs w:val="24"/>
              </w:rPr>
              <w:t xml:space="preserve">ой компетенции через </w:t>
            </w:r>
            <w:r w:rsidR="0005792F">
              <w:rPr>
                <w:rFonts w:ascii="Times New Roman" w:hAnsi="Times New Roman" w:cs="Times New Roman"/>
                <w:sz w:val="24"/>
                <w:szCs w:val="24"/>
              </w:rPr>
              <w:t xml:space="preserve">просмотр видео </w:t>
            </w:r>
            <w:r w:rsidR="00545959">
              <w:rPr>
                <w:rFonts w:ascii="Times New Roman" w:hAnsi="Times New Roman" w:cs="Times New Roman"/>
                <w:sz w:val="24"/>
                <w:szCs w:val="24"/>
              </w:rPr>
              <w:t xml:space="preserve"> и развитие реакции отвечать на спонтанные вопросы по просмотренному материалу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Актуальность</w:t>
            </w:r>
          </w:p>
        </w:tc>
        <w:tc>
          <w:tcPr>
            <w:tcW w:w="4643" w:type="dxa"/>
          </w:tcPr>
          <w:p w:rsidR="0058551D" w:rsidRPr="00E56164" w:rsidRDefault="0005792F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Научиться рассказывать о достопримечательностях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Москва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Класс, на котором реализуется видеоролик: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Возрастная группа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Степень углубления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Уровень владения языком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Языковые интересы</w:t>
            </w:r>
          </w:p>
        </w:tc>
        <w:tc>
          <w:tcPr>
            <w:tcW w:w="4643" w:type="dxa"/>
          </w:tcPr>
          <w:p w:rsidR="00E56164" w:rsidRPr="0005792F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Видеоролик предназначен для </w:t>
            </w:r>
            <w:r w:rsidR="0005792F">
              <w:rPr>
                <w:rFonts w:ascii="Times New Roman" w:hAnsi="Times New Roman" w:cs="Times New Roman"/>
                <w:sz w:val="24"/>
                <w:szCs w:val="24"/>
              </w:rPr>
              <w:t>учащихся 7</w:t>
            </w:r>
            <w:r w:rsidR="00274B4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классов при </w:t>
            </w:r>
            <w:r w:rsidR="00274B48">
              <w:rPr>
                <w:rFonts w:ascii="Times New Roman" w:hAnsi="Times New Roman" w:cs="Times New Roman"/>
                <w:sz w:val="24"/>
                <w:szCs w:val="24"/>
              </w:rPr>
              <w:t xml:space="preserve">повторении темы </w:t>
            </w:r>
            <w:r w:rsidR="00274B48" w:rsidRPr="00274B48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Moscow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capital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</w:t>
            </w:r>
            <w:r w:rsidR="00274B48" w:rsidRPr="00274B4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country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Уровень владения языком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561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Elementary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коммуникативной компетенции учащихся: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Речевой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Социокультурной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Компенсаторной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Учебно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познавательной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При работе с видеороликом  могут формироваться все виды компетенций, но больше языковой и учебно-познавательной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Разработка заданий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Будут разработаны задания для отработки лексики по теме</w:t>
            </w:r>
            <w:proofErr w:type="gramStart"/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“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Moscow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is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my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>country</w:t>
            </w:r>
            <w:proofErr w:type="spellEnd"/>
            <w:r w:rsidR="0005792F" w:rsidRPr="0005792F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  <w:r w:rsidR="00274B48">
              <w:rPr>
                <w:rFonts w:ascii="Times New Roman" w:hAnsi="Times New Roman" w:cs="Times New Roman"/>
                <w:sz w:val="24"/>
                <w:szCs w:val="24"/>
              </w:rPr>
              <w:t xml:space="preserve">работа с </w:t>
            </w:r>
            <w:proofErr w:type="spellStart"/>
            <w:r w:rsidR="00274B48">
              <w:rPr>
                <w:rFonts w:ascii="Times New Roman" w:hAnsi="Times New Roman" w:cs="Times New Roman"/>
                <w:sz w:val="24"/>
                <w:szCs w:val="24"/>
              </w:rPr>
              <w:t>аудированием</w:t>
            </w:r>
            <w:proofErr w:type="spellEnd"/>
            <w:r w:rsidR="00274B48">
              <w:rPr>
                <w:rFonts w:ascii="Times New Roman" w:hAnsi="Times New Roman" w:cs="Times New Roman"/>
                <w:sz w:val="24"/>
                <w:szCs w:val="24"/>
              </w:rPr>
              <w:t xml:space="preserve"> и текстом</w:t>
            </w:r>
            <w:r w:rsidR="00147840" w:rsidRPr="001478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7840">
              <w:rPr>
                <w:rFonts w:ascii="Times New Roman" w:hAnsi="Times New Roman" w:cs="Times New Roman"/>
                <w:sz w:val="24"/>
                <w:szCs w:val="24"/>
              </w:rPr>
              <w:t>для чтения в формате</w:t>
            </w:r>
            <w:r w:rsidR="00274B48">
              <w:rPr>
                <w:rFonts w:ascii="Times New Roman" w:hAnsi="Times New Roman" w:cs="Times New Roman"/>
                <w:sz w:val="24"/>
                <w:szCs w:val="24"/>
              </w:rPr>
              <w:t xml:space="preserve"> ОГЭ</w:t>
            </w:r>
          </w:p>
        </w:tc>
      </w:tr>
      <w:tr w:rsidR="0058551D" w:rsidRPr="00E56164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Создание игровых ситуаций</w:t>
            </w:r>
          </w:p>
        </w:tc>
        <w:tc>
          <w:tcPr>
            <w:tcW w:w="4643" w:type="dxa"/>
          </w:tcPr>
          <w:p w:rsidR="0058551D" w:rsidRPr="002D4AF1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Интернет-ресурсы</w:t>
            </w:r>
          </w:p>
        </w:tc>
        <w:tc>
          <w:tcPr>
            <w:tcW w:w="4643" w:type="dxa"/>
          </w:tcPr>
          <w:p w:rsidR="0058551D" w:rsidRPr="002D4AF1" w:rsidRDefault="002D4AF1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canva.com</w:t>
            </w:r>
          </w:p>
        </w:tc>
      </w:tr>
      <w:tr w:rsidR="0058551D" w:rsidRPr="0005792F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проблемных вопросов</w:t>
            </w:r>
          </w:p>
        </w:tc>
        <w:tc>
          <w:tcPr>
            <w:tcW w:w="4643" w:type="dxa"/>
          </w:tcPr>
          <w:p w:rsidR="0058551D" w:rsidRPr="0005792F" w:rsidRDefault="0005792F" w:rsidP="00525A3C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Задания</w:t>
            </w:r>
            <w:r w:rsidRP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P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теме</w:t>
            </w:r>
            <w:r w:rsidRP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bookmarkStart w:id="0" w:name="_GoBack"/>
            <w:bookmarkEnd w:id="0"/>
            <w:r w:rsidRPr="000579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Moscow is the capital of my country”</w:t>
            </w:r>
          </w:p>
        </w:tc>
      </w:tr>
    </w:tbl>
    <w:p w:rsidR="0058551D" w:rsidRPr="0005792F" w:rsidRDefault="0058551D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58551D" w:rsidRPr="000579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26032"/>
    <w:multiLevelType w:val="hybridMultilevel"/>
    <w:tmpl w:val="103E61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D41EB4"/>
    <w:multiLevelType w:val="hybridMultilevel"/>
    <w:tmpl w:val="FBCEAD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87E"/>
    <w:rsid w:val="0005792F"/>
    <w:rsid w:val="000A187E"/>
    <w:rsid w:val="00147840"/>
    <w:rsid w:val="00274B48"/>
    <w:rsid w:val="002D4AF1"/>
    <w:rsid w:val="00525A3C"/>
    <w:rsid w:val="00545959"/>
    <w:rsid w:val="0058551D"/>
    <w:rsid w:val="00C0288E"/>
    <w:rsid w:val="00C41BB5"/>
    <w:rsid w:val="00E5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5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855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5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855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Мария</dc:creator>
  <cp:lastModifiedBy>Evgeny</cp:lastModifiedBy>
  <cp:revision>2</cp:revision>
  <dcterms:created xsi:type="dcterms:W3CDTF">2020-06-26T09:15:00Z</dcterms:created>
  <dcterms:modified xsi:type="dcterms:W3CDTF">2020-06-26T09:15:00Z</dcterms:modified>
</cp:coreProperties>
</file>