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288E" w:rsidRDefault="0058551D" w:rsidP="0058551D">
      <w:pPr>
        <w:tabs>
          <w:tab w:val="left" w:pos="205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551D">
        <w:rPr>
          <w:rFonts w:ascii="Times New Roman" w:hAnsi="Times New Roman" w:cs="Times New Roman"/>
          <w:b/>
          <w:sz w:val="24"/>
          <w:szCs w:val="24"/>
        </w:rPr>
        <w:t>Технологическая карта</w:t>
      </w:r>
    </w:p>
    <w:p w:rsidR="00E56164" w:rsidRDefault="00E56164" w:rsidP="0058551D">
      <w:pPr>
        <w:tabs>
          <w:tab w:val="left" w:pos="205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90"/>
        <w:gridCol w:w="3466"/>
        <w:gridCol w:w="5289"/>
      </w:tblGrid>
      <w:tr w:rsidR="0058551D" w:rsidTr="0058551D">
        <w:trPr>
          <w:trHeight w:val="464"/>
        </w:trPr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Название видеоролика</w:t>
            </w:r>
          </w:p>
        </w:tc>
        <w:tc>
          <w:tcPr>
            <w:tcW w:w="4643" w:type="dxa"/>
          </w:tcPr>
          <w:p w:rsidR="0058551D" w:rsidRPr="00E56164" w:rsidRDefault="00E56164" w:rsidP="00974256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974256">
              <w:rPr>
                <w:rFonts w:ascii="Times New Roman" w:hAnsi="Times New Roman" w:cs="Times New Roman"/>
                <w:sz w:val="24"/>
                <w:szCs w:val="24"/>
              </w:rPr>
              <w:t>Ведение радиосвязи на этапе подготовки к вылету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Тип видеоролика (по классификации)</w:t>
            </w:r>
          </w:p>
        </w:tc>
        <w:tc>
          <w:tcPr>
            <w:tcW w:w="4643" w:type="dxa"/>
          </w:tcPr>
          <w:p w:rsidR="0058551D" w:rsidRPr="00E56164" w:rsidRDefault="002C2D1F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E56164" w:rsidRPr="00E56164">
              <w:rPr>
                <w:rFonts w:ascii="Times New Roman" w:hAnsi="Times New Roman" w:cs="Times New Roman"/>
                <w:sz w:val="24"/>
                <w:szCs w:val="24"/>
              </w:rPr>
              <w:t>нформационный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образовательный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Цель</w:t>
            </w:r>
          </w:p>
        </w:tc>
        <w:tc>
          <w:tcPr>
            <w:tcW w:w="4643" w:type="dxa"/>
          </w:tcPr>
          <w:p w:rsidR="0058551D" w:rsidRPr="00E56164" w:rsidRDefault="00E56164" w:rsidP="000D65C7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коммуникативной компетенции </w:t>
            </w:r>
            <w:r w:rsidR="000D65C7">
              <w:rPr>
                <w:rFonts w:ascii="Times New Roman" w:hAnsi="Times New Roman" w:cs="Times New Roman"/>
                <w:sz w:val="24"/>
                <w:szCs w:val="24"/>
              </w:rPr>
              <w:t>по ведению радиообмена при подготовке к вылету</w:t>
            </w:r>
            <w:r w:rsidR="0097425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Актуальность</w:t>
            </w:r>
          </w:p>
        </w:tc>
        <w:tc>
          <w:tcPr>
            <w:tcW w:w="4643" w:type="dxa"/>
          </w:tcPr>
          <w:p w:rsidR="0058551D" w:rsidRPr="00E56164" w:rsidRDefault="00974256" w:rsidP="00974256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Обучение курсантов-пилотов корректному языку ведения радиосвязи на английском языке</w:t>
            </w:r>
          </w:p>
        </w:tc>
      </w:tr>
      <w:tr w:rsidR="0058551D" w:rsidRPr="005A7655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Класс, на котором реализуется видеоролик: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Возрастная группа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Степень углубления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Уровень владения языком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Языковые интересы</w:t>
            </w:r>
          </w:p>
        </w:tc>
        <w:tc>
          <w:tcPr>
            <w:tcW w:w="4643" w:type="dxa"/>
          </w:tcPr>
          <w:p w:rsid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Видеоролик предназначен для </w:t>
            </w:r>
            <w:r w:rsidR="0031653D">
              <w:rPr>
                <w:rFonts w:ascii="Times New Roman" w:hAnsi="Times New Roman" w:cs="Times New Roman"/>
                <w:sz w:val="24"/>
                <w:szCs w:val="24"/>
              </w:rPr>
              <w:t>курсантов 2 года обучения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 при изучении </w:t>
            </w:r>
            <w:r w:rsidR="0031653D">
              <w:rPr>
                <w:rFonts w:ascii="Times New Roman" w:hAnsi="Times New Roman" w:cs="Times New Roman"/>
                <w:sz w:val="24"/>
                <w:szCs w:val="24"/>
              </w:rPr>
              <w:t>темы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="0031653D">
              <w:rPr>
                <w:rFonts w:ascii="Times New Roman" w:hAnsi="Times New Roman" w:cs="Times New Roman"/>
                <w:sz w:val="24"/>
                <w:szCs w:val="24"/>
              </w:rPr>
              <w:t>Ведение радиообмена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58551D" w:rsidRPr="00974256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165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Уровень</w:t>
            </w:r>
            <w:r w:rsidRPr="0097425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владения</w:t>
            </w:r>
            <w:r w:rsidRPr="0097425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языком</w:t>
            </w:r>
            <w:r w:rsidRPr="0097425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974256" w:rsidRPr="0097425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–</w:t>
            </w:r>
            <w:r w:rsidR="0097425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Intermediate-Upper-intermediate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Формирование коммуникативной компетенции учащихся: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Речевой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Языковой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Социокультурной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Компенсаторной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Учебно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познавательной</w:t>
            </w:r>
          </w:p>
        </w:tc>
        <w:tc>
          <w:tcPr>
            <w:tcW w:w="4643" w:type="dxa"/>
          </w:tcPr>
          <w:p w:rsidR="0058551D" w:rsidRPr="00E56164" w:rsidRDefault="00E56164" w:rsidP="002C2D1F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При работе с видеороликом  </w:t>
            </w:r>
            <w:r w:rsidR="002C2D1F">
              <w:rPr>
                <w:rFonts w:ascii="Times New Roman" w:hAnsi="Times New Roman" w:cs="Times New Roman"/>
                <w:sz w:val="24"/>
                <w:szCs w:val="24"/>
              </w:rPr>
              <w:t>будут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 формироваться </w:t>
            </w:r>
            <w:r w:rsidR="002C2D1F">
              <w:rPr>
                <w:rFonts w:ascii="Times New Roman" w:hAnsi="Times New Roman" w:cs="Times New Roman"/>
                <w:sz w:val="24"/>
                <w:szCs w:val="24"/>
              </w:rPr>
              <w:t xml:space="preserve"> языковая, речевая и учебно-познавательная компетенция</w:t>
            </w:r>
          </w:p>
        </w:tc>
      </w:tr>
      <w:tr w:rsidR="0058551D" w:rsidRPr="006F6C2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Разработка заданий</w:t>
            </w:r>
          </w:p>
        </w:tc>
        <w:tc>
          <w:tcPr>
            <w:tcW w:w="4643" w:type="dxa"/>
          </w:tcPr>
          <w:p w:rsidR="006F6C2D" w:rsidRDefault="006F6C2D" w:rsidP="002C2D1F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</w:t>
            </w:r>
            <w:r w:rsidRPr="006F6C2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watching</w:t>
            </w:r>
            <w:r w:rsidRPr="006F6C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discussion</w:t>
            </w:r>
            <w:r w:rsidRPr="006F6C2D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Who works at the airport? What does a pilot hast to do before flight? Who does he talk to?</w:t>
            </w:r>
          </w:p>
          <w:p w:rsidR="006F6C2D" w:rsidRDefault="006F6C2D" w:rsidP="002C2D1F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During watching – notice all the shortenings and people that pilots have to communicate to.</w:t>
            </w:r>
            <w:bookmarkStart w:id="0" w:name="_GoBack"/>
            <w:bookmarkEnd w:id="0"/>
          </w:p>
          <w:p w:rsidR="006F6C2D" w:rsidRPr="006F6C2D" w:rsidRDefault="006F6C2D" w:rsidP="002C2D1F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After watching discussion.</w:t>
            </w:r>
          </w:p>
          <w:p w:rsidR="0058551D" w:rsidRPr="006F6C2D" w:rsidRDefault="000D65C7" w:rsidP="002C2D1F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Role</w:t>
            </w:r>
            <w:r w:rsidRPr="000D65C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situations</w:t>
            </w:r>
            <w:r w:rsidRPr="000D65C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Transmitting</w:t>
            </w:r>
            <w:r w:rsidRPr="006F6C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and</w:t>
            </w:r>
            <w:r w:rsidRPr="006F6C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receiving</w:t>
            </w:r>
            <w:r w:rsidRPr="006F6C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ATIS</w:t>
            </w:r>
            <w:r w:rsidRPr="006F6C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information</w:t>
            </w:r>
            <w:r w:rsidRPr="006F6C2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58551D" w:rsidRPr="00E56164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Создание игровых ситуаций</w:t>
            </w:r>
          </w:p>
        </w:tc>
        <w:tc>
          <w:tcPr>
            <w:tcW w:w="4643" w:type="dxa"/>
          </w:tcPr>
          <w:p w:rsidR="0058551D" w:rsidRPr="002C2D1F" w:rsidRDefault="00E56164" w:rsidP="002C2D1F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Будут  разработаны </w:t>
            </w:r>
            <w:r w:rsidR="00974256">
              <w:rPr>
                <w:rFonts w:ascii="Times New Roman" w:hAnsi="Times New Roman" w:cs="Times New Roman"/>
                <w:sz w:val="24"/>
                <w:szCs w:val="24"/>
              </w:rPr>
              <w:t>ролевые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C2D1F">
              <w:rPr>
                <w:rFonts w:ascii="Times New Roman" w:hAnsi="Times New Roman" w:cs="Times New Roman"/>
                <w:sz w:val="24"/>
                <w:szCs w:val="24"/>
              </w:rPr>
              <w:t>игры для имитации ведения разных этапов ведения радиообмена по примеру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Интернет-ресурсы</w:t>
            </w:r>
          </w:p>
        </w:tc>
        <w:tc>
          <w:tcPr>
            <w:tcW w:w="4643" w:type="dxa"/>
          </w:tcPr>
          <w:p w:rsidR="000D65C7" w:rsidRPr="000D65C7" w:rsidRDefault="000D65C7" w:rsidP="000D65C7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hyperlink r:id="rId5" w:history="1"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  <w:lang w:val="en-US"/>
                </w:rPr>
                <w:t>https</w:t>
              </w:r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</w:rPr>
                <w:t>://</w:t>
              </w:r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  <w:lang w:val="en-US"/>
                </w:rPr>
                <w:t>www</w:t>
              </w:r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</w:rPr>
                <w:t>.</w:t>
              </w:r>
              <w:proofErr w:type="spellStart"/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  <w:lang w:val="en-US"/>
                </w:rPr>
                <w:t>youtube</w:t>
              </w:r>
              <w:proofErr w:type="spellEnd"/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</w:rPr>
                <w:t>.</w:t>
              </w:r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  <w:lang w:val="en-US"/>
                </w:rPr>
                <w:t>com</w:t>
              </w:r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</w:rPr>
                <w:t>/</w:t>
              </w:r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  <w:lang w:val="en-US"/>
                </w:rPr>
                <w:t>watch</w:t>
              </w:r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</w:rPr>
                <w:t>?</w:t>
              </w:r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  <w:lang w:val="en-US"/>
                </w:rPr>
                <w:t>v</w:t>
              </w:r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</w:rPr>
                <w:t>=</w:t>
              </w:r>
              <w:proofErr w:type="spellStart"/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  <w:lang w:val="en-US"/>
                </w:rPr>
                <w:t>mdls</w:t>
              </w:r>
              <w:proofErr w:type="spellEnd"/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</w:rPr>
                <w:t>9</w:t>
              </w:r>
              <w:proofErr w:type="spellStart"/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  <w:lang w:val="en-US"/>
                </w:rPr>
                <w:t>UUlCPc</w:t>
              </w:r>
              <w:proofErr w:type="spellEnd"/>
            </w:hyperlink>
          </w:p>
          <w:p w:rsidR="0058551D" w:rsidRDefault="000D65C7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hyperlink r:id="rId6" w:history="1"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</w:rPr>
                <w:t>https://www.youtube.com/watch?v=WN5ev_Cg5Qw&amp;t=13s</w:t>
              </w:r>
            </w:hyperlink>
          </w:p>
          <w:p w:rsidR="000D65C7" w:rsidRPr="000D65C7" w:rsidRDefault="000D65C7" w:rsidP="000D65C7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hyperlink r:id="rId7" w:history="1">
              <w:r w:rsidRPr="00C20075">
                <w:rPr>
                  <w:rStyle w:val="a5"/>
                  <w:rFonts w:ascii="Times New Roman" w:hAnsi="Times New Roman" w:cs="Times New Roman"/>
                  <w:b/>
                  <w:sz w:val="20"/>
                  <w:szCs w:val="24"/>
                </w:rPr>
                <w:t>https://www.youtube.com/watch?v=mdls9UUlCPc&amp;t=2s</w:t>
              </w:r>
            </w:hyperlink>
          </w:p>
        </w:tc>
      </w:tr>
      <w:tr w:rsidR="0058551D" w:rsidRPr="005A7655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Формирование проблемных вопросов</w:t>
            </w:r>
          </w:p>
        </w:tc>
        <w:tc>
          <w:tcPr>
            <w:tcW w:w="4643" w:type="dxa"/>
          </w:tcPr>
          <w:p w:rsidR="0058551D" w:rsidRPr="000D65C7" w:rsidRDefault="002C2D1F" w:rsidP="000D65C7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How are numbers are pronounced during Radio exchange? What are the elements of ATIS? What ATC-controllers can a pilot communicate with? Who and when gives a pilot an ATC-clearance? </w:t>
            </w:r>
            <w:r w:rsidR="000D65C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What other staff does a pilot contact to? How can a pilot communicate to the staff?</w:t>
            </w:r>
          </w:p>
        </w:tc>
      </w:tr>
    </w:tbl>
    <w:p w:rsidR="000D65C7" w:rsidRDefault="000D65C7" w:rsidP="000D65C7">
      <w:pPr>
        <w:tabs>
          <w:tab w:val="left" w:pos="2055"/>
        </w:tabs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D65C7" w:rsidRDefault="000D65C7" w:rsidP="000D65C7">
      <w:pPr>
        <w:tabs>
          <w:tab w:val="left" w:pos="2055"/>
        </w:tabs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Role Situations.</w:t>
      </w:r>
    </w:p>
    <w:p w:rsidR="00645B52" w:rsidRDefault="00645B52" w:rsidP="00645B52">
      <w:pPr>
        <w:rPr>
          <w:lang w:val="en-US"/>
        </w:rPr>
      </w:pPr>
    </w:p>
    <w:p w:rsidR="00645B52" w:rsidRDefault="006F6C2D" w:rsidP="006F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i/>
          <w:lang w:val="en-US"/>
        </w:rPr>
      </w:pPr>
      <w:r>
        <w:rPr>
          <w:b/>
          <w:i/>
          <w:lang w:val="en-US"/>
        </w:rPr>
        <w:t xml:space="preserve">Level Pro </w:t>
      </w:r>
      <w:r w:rsidR="00645B52" w:rsidRPr="005B0E17">
        <w:rPr>
          <w:b/>
          <w:i/>
          <w:lang w:val="en-US"/>
        </w:rPr>
        <w:t>Simulate pilot-controller exchange</w:t>
      </w:r>
    </w:p>
    <w:p w:rsidR="00645B52" w:rsidRDefault="00645B52" w:rsidP="006F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i/>
          <w:lang w:val="en-US"/>
        </w:rPr>
      </w:pPr>
      <w:r>
        <w:rPr>
          <w:b/>
          <w:i/>
          <w:lang w:val="en-US"/>
        </w:rPr>
        <w:t>Situation 1.</w:t>
      </w:r>
    </w:p>
    <w:p w:rsidR="00645B52" w:rsidRDefault="00645B52" w:rsidP="006F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>The controller wants to know the aircraft type and series and total number on board.</w:t>
      </w:r>
    </w:p>
    <w:p w:rsidR="00645B52" w:rsidRDefault="00645B52" w:rsidP="006F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i/>
          <w:lang w:val="en-US"/>
        </w:rPr>
      </w:pPr>
      <w:r>
        <w:rPr>
          <w:b/>
          <w:i/>
          <w:lang w:val="en-US"/>
        </w:rPr>
        <w:t>Situation 2.</w:t>
      </w:r>
    </w:p>
    <w:p w:rsidR="00645B52" w:rsidRPr="005B0E17" w:rsidRDefault="00645B52" w:rsidP="006F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 xml:space="preserve">The pilot cannot establish communication with </w:t>
      </w:r>
      <w:proofErr w:type="spellStart"/>
      <w:r>
        <w:rPr>
          <w:lang w:val="en-US"/>
        </w:rPr>
        <w:t>Kalachevo</w:t>
      </w:r>
      <w:proofErr w:type="spellEnd"/>
      <w:r>
        <w:rPr>
          <w:lang w:val="en-US"/>
        </w:rPr>
        <w:t xml:space="preserve"> Control on 134.750 and requires frequency confirmation.</w:t>
      </w:r>
    </w:p>
    <w:p w:rsidR="00645B52" w:rsidRDefault="00645B52" w:rsidP="006F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i/>
          <w:lang w:val="en-US"/>
        </w:rPr>
      </w:pPr>
      <w:r>
        <w:rPr>
          <w:b/>
          <w:i/>
          <w:lang w:val="en-US"/>
        </w:rPr>
        <w:t>Situation 3.</w:t>
      </w:r>
    </w:p>
    <w:p w:rsidR="00645B52" w:rsidRPr="005B0E17" w:rsidRDefault="00645B52" w:rsidP="006F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>The controller warns the pilot on a traffic with a similar call sign on the frequency.</w:t>
      </w:r>
    </w:p>
    <w:p w:rsidR="00645B52" w:rsidRDefault="00645B52" w:rsidP="006F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i/>
          <w:lang w:val="en-US"/>
        </w:rPr>
      </w:pPr>
      <w:r>
        <w:rPr>
          <w:b/>
          <w:i/>
          <w:lang w:val="en-US"/>
        </w:rPr>
        <w:t>Situation 4.</w:t>
      </w:r>
    </w:p>
    <w:p w:rsidR="00645B52" w:rsidRPr="005B0E17" w:rsidRDefault="00645B52" w:rsidP="006F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>There is no ATIS available at the aerodrome. The pilot asks for departure information.</w:t>
      </w:r>
    </w:p>
    <w:p w:rsidR="00645B52" w:rsidRDefault="00645B52" w:rsidP="006F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i/>
          <w:lang w:val="en-US"/>
        </w:rPr>
      </w:pPr>
      <w:r>
        <w:rPr>
          <w:b/>
          <w:i/>
          <w:lang w:val="en-US"/>
        </w:rPr>
        <w:t>Situation 5.</w:t>
      </w:r>
    </w:p>
    <w:p w:rsidR="00645B52" w:rsidRPr="005B0E17" w:rsidRDefault="00645B52" w:rsidP="006F6C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US"/>
        </w:rPr>
      </w:pPr>
      <w:r>
        <w:rPr>
          <w:lang w:val="en-US"/>
        </w:rPr>
        <w:t>The pilot has to delay departure because of low visibility.</w:t>
      </w:r>
    </w:p>
    <w:p w:rsidR="006F6C2D" w:rsidRPr="006F6C2D" w:rsidRDefault="006F6C2D" w:rsidP="006F6C2D">
      <w:pPr>
        <w:rPr>
          <w:b/>
          <w:lang w:val="en-US"/>
        </w:rPr>
      </w:pPr>
    </w:p>
    <w:p w:rsidR="006F6C2D" w:rsidRPr="006F6C2D" w:rsidRDefault="006F6C2D" w:rsidP="006F6C2D">
      <w:pPr>
        <w:rPr>
          <w:b/>
          <w:lang w:val="en-US"/>
        </w:rPr>
      </w:pPr>
      <w:r w:rsidRPr="006F6C2D">
        <w:rPr>
          <w:b/>
          <w:lang w:val="en-US"/>
        </w:rPr>
        <w:t>Level - Starters</w:t>
      </w:r>
    </w:p>
    <w:p w:rsidR="006F6C2D" w:rsidRDefault="006F6C2D" w:rsidP="006F6C2D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rPr>
          <w:b/>
          <w:lang w:val="en-US"/>
        </w:rPr>
      </w:pPr>
      <w:r>
        <w:rPr>
          <w:b/>
          <w:lang w:val="en-US"/>
        </w:rPr>
        <w:t>Student 1</w:t>
      </w:r>
    </w:p>
    <w:p w:rsidR="006F6C2D" w:rsidRDefault="006F6C2D" w:rsidP="006F6C2D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rPr>
          <w:lang w:val="en-US"/>
        </w:rPr>
      </w:pPr>
      <w:r w:rsidRPr="006F6C2D">
        <w:rPr>
          <w:b/>
          <w:lang w:val="en-US"/>
        </w:rPr>
        <w:t>Task 1</w:t>
      </w:r>
      <w:r>
        <w:rPr>
          <w:lang w:val="en-US"/>
        </w:rPr>
        <w:t>. You are a pilot. You need to learn departure information. The ATIS is garbled. Contact Omsk Ground, ask and explain the reason.</w:t>
      </w:r>
    </w:p>
    <w:p w:rsidR="006F6C2D" w:rsidRDefault="006F6C2D" w:rsidP="006F6C2D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rPr>
          <w:lang w:val="en-US"/>
        </w:rPr>
      </w:pPr>
      <w:r w:rsidRPr="006F6C2D">
        <w:rPr>
          <w:b/>
          <w:lang w:val="en-US"/>
        </w:rPr>
        <w:t>Task 2</w:t>
      </w:r>
      <w:r>
        <w:rPr>
          <w:lang w:val="en-US"/>
        </w:rPr>
        <w:t>. You are a controller. The ATC clearance is following.</w:t>
      </w:r>
    </w:p>
    <w:p w:rsidR="006F6C2D" w:rsidRDefault="006F6C2D" w:rsidP="006F6C2D">
      <w:pPr>
        <w:pBdr>
          <w:top w:val="dotted" w:sz="4" w:space="1" w:color="auto"/>
          <w:left w:val="dotted" w:sz="4" w:space="4" w:color="auto"/>
          <w:bottom w:val="dotted" w:sz="4" w:space="1" w:color="auto"/>
          <w:right w:val="dotted" w:sz="4" w:space="4" w:color="auto"/>
        </w:pBdr>
        <w:rPr>
          <w:lang w:val="en-US"/>
        </w:rPr>
      </w:pPr>
      <w:r w:rsidRPr="006631B4"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 xml:space="preserve">clears Lufthansa 745 to Berlin- </w:t>
      </w:r>
      <w:proofErr w:type="spellStart"/>
      <w:r w:rsidRPr="006631B4"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>Schönefeld</w:t>
      </w:r>
      <w:proofErr w:type="spellEnd"/>
      <w:r w:rsidRPr="006631B4"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 xml:space="preserve"> via flight-planned route</w:t>
      </w:r>
      <w:r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>.</w:t>
      </w:r>
      <w:r w:rsidRPr="006631B4"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 xml:space="preserve"> ROPEK 3 departure (SID – R 3 departure), after departure turn right</w:t>
      </w:r>
      <w:r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 xml:space="preserve">. Climb </w:t>
      </w:r>
      <w:r w:rsidRPr="006631B4"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 xml:space="preserve">to height </w:t>
      </w:r>
      <w:smartTag w:uri="urn:schemas-microsoft-com:office:smarttags" w:element="metricconverter">
        <w:smartTagPr>
          <w:attr w:name="ProductID" w:val="600 m"/>
        </w:smartTagPr>
        <w:r w:rsidRPr="006631B4">
          <w:rPr>
            <w:rFonts w:ascii="Verdana" w:hAnsi="Verdana"/>
            <w:color w:val="444444"/>
            <w:sz w:val="26"/>
            <w:szCs w:val="26"/>
            <w:shd w:val="clear" w:color="auto" w:fill="FFFFFF"/>
            <w:lang w:val="en-US"/>
          </w:rPr>
          <w:t>600 m</w:t>
        </w:r>
      </w:smartTag>
      <w:r w:rsidRPr="006631B4"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 xml:space="preserve"> initially, request level change </w:t>
      </w:r>
      <w:proofErr w:type="spellStart"/>
      <w:r w:rsidRPr="006631B4"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>en</w:t>
      </w:r>
      <w:proofErr w:type="spellEnd"/>
      <w:r w:rsidRPr="006631B4"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 xml:space="preserve"> route. Contact </w:t>
      </w:r>
      <w:smartTag w:uri="urn:schemas-microsoft-com:office:smarttags" w:element="City">
        <w:smartTag w:uri="urn:schemas-microsoft-com:office:smarttags" w:element="place">
          <w:r>
            <w:rPr>
              <w:rFonts w:ascii="Verdana" w:hAnsi="Verdana"/>
              <w:color w:val="444444"/>
              <w:sz w:val="26"/>
              <w:szCs w:val="26"/>
              <w:shd w:val="clear" w:color="auto" w:fill="FFFFFF"/>
              <w:lang w:val="en-US"/>
            </w:rPr>
            <w:t>Omsk</w:t>
          </w:r>
        </w:smartTag>
      </w:smartTag>
      <w:r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 xml:space="preserve"> </w:t>
      </w:r>
      <w:r w:rsidRPr="006631B4">
        <w:rPr>
          <w:rFonts w:ascii="Verdana" w:hAnsi="Verdana"/>
          <w:color w:val="444444"/>
          <w:sz w:val="26"/>
          <w:szCs w:val="26"/>
          <w:shd w:val="clear" w:color="auto" w:fill="FFFFFF"/>
          <w:lang w:val="en-US"/>
        </w:rPr>
        <w:t>- Radar 120,8 when airborne, squawk 2714.</w:t>
      </w:r>
    </w:p>
    <w:p w:rsidR="006F6C2D" w:rsidRPr="006F6C2D" w:rsidRDefault="006F6C2D" w:rsidP="006F6C2D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rPr>
          <w:b/>
          <w:lang w:val="en-US"/>
        </w:rPr>
      </w:pPr>
      <w:r w:rsidRPr="006F6C2D">
        <w:rPr>
          <w:b/>
          <w:lang w:val="en-US"/>
        </w:rPr>
        <w:t>Student 2.</w:t>
      </w:r>
    </w:p>
    <w:p w:rsidR="006F6C2D" w:rsidRDefault="006F6C2D" w:rsidP="006F6C2D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rPr>
          <w:lang w:val="en-US"/>
        </w:rPr>
      </w:pPr>
      <w:r w:rsidRPr="006F6C2D">
        <w:rPr>
          <w:b/>
          <w:lang w:val="en-US"/>
        </w:rPr>
        <w:t>Task 1</w:t>
      </w:r>
      <w:r>
        <w:rPr>
          <w:lang w:val="en-US"/>
        </w:rPr>
        <w:t>. You are a controller. You have the following departure information.</w:t>
      </w:r>
    </w:p>
    <w:p w:rsidR="006F6C2D" w:rsidRPr="006631B4" w:rsidRDefault="006F6C2D" w:rsidP="006F6C2D">
      <w:pPr>
        <w:pStyle w:val="HTML"/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F5F5F5"/>
        <w:wordWrap w:val="0"/>
        <w:spacing w:after="176" w:line="351" w:lineRule="atLeast"/>
        <w:rPr>
          <w:rFonts w:ascii="Consolas" w:hAnsi="Consolas"/>
          <w:color w:val="333333"/>
          <w:sz w:val="23"/>
          <w:szCs w:val="23"/>
          <w:lang w:val="en-US"/>
        </w:rPr>
      </w:pPr>
      <w:r w:rsidRPr="006631B4">
        <w:rPr>
          <w:rFonts w:ascii="Consolas" w:hAnsi="Consolas"/>
          <w:color w:val="333333"/>
          <w:sz w:val="23"/>
          <w:szCs w:val="23"/>
          <w:lang w:val="en-US"/>
        </w:rPr>
        <w:t>UNOO 170800Z 17006MPS 9999 -SHSN BKN014 BKN024CB 01/M01 Q1010 R25/190055 NOSIG RMK QFE749</w:t>
      </w:r>
    </w:p>
    <w:p w:rsidR="006F6C2D" w:rsidRPr="006631B4" w:rsidRDefault="006F6C2D" w:rsidP="006F6C2D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rPr>
          <w:lang w:val="en-US"/>
        </w:rPr>
      </w:pPr>
      <w:r w:rsidRPr="006F6C2D">
        <w:rPr>
          <w:b/>
          <w:lang w:val="en-US"/>
        </w:rPr>
        <w:t>Task 2</w:t>
      </w:r>
      <w:r>
        <w:rPr>
          <w:lang w:val="en-US"/>
        </w:rPr>
        <w:t xml:space="preserve">. You are pilot, Lufthansa 745. You listened to ATIS information Q and now you want to get ATC clearance to fly to </w:t>
      </w:r>
      <w:smartTag w:uri="urn:schemas-microsoft-com:office:smarttags" w:element="State">
        <w:r>
          <w:rPr>
            <w:lang w:val="en-US"/>
          </w:rPr>
          <w:t>Berlin</w:t>
        </w:r>
      </w:smartTag>
      <w:r>
        <w:rPr>
          <w:lang w:val="en-US"/>
        </w:rPr>
        <w:t xml:space="preserve"> </w:t>
      </w:r>
      <w:r w:rsidRPr="006631B4">
        <w:rPr>
          <w:lang w:val="en-US"/>
        </w:rPr>
        <w:t>(</w:t>
      </w:r>
      <w:proofErr w:type="spellStart"/>
      <w:r w:rsidRPr="006631B4">
        <w:rPr>
          <w:shd w:val="clear" w:color="auto" w:fill="FFFFFF"/>
          <w:lang w:val="en-US"/>
        </w:rPr>
        <w:t>Schönefeld</w:t>
      </w:r>
      <w:proofErr w:type="spellEnd"/>
      <w:r w:rsidRPr="006631B4">
        <w:rPr>
          <w:shd w:val="clear" w:color="auto" w:fill="FFFFFF"/>
          <w:lang w:val="en-US"/>
        </w:rPr>
        <w:t>)</w:t>
      </w:r>
      <w:r>
        <w:rPr>
          <w:shd w:val="clear" w:color="auto" w:fill="FFFFFF"/>
          <w:lang w:val="en-US"/>
        </w:rPr>
        <w:t xml:space="preserve"> from </w:t>
      </w:r>
      <w:smartTag w:uri="urn:schemas-microsoft-com:office:smarttags" w:element="City">
        <w:smartTag w:uri="urn:schemas-microsoft-com:office:smarttags" w:element="place">
          <w:r>
            <w:rPr>
              <w:shd w:val="clear" w:color="auto" w:fill="FFFFFF"/>
              <w:lang w:val="en-US"/>
            </w:rPr>
            <w:t>Omsk</w:t>
          </w:r>
        </w:smartTag>
      </w:smartTag>
      <w:r>
        <w:rPr>
          <w:shd w:val="clear" w:color="auto" w:fill="FFFFFF"/>
          <w:lang w:val="en-US"/>
        </w:rPr>
        <w:t xml:space="preserve">. </w:t>
      </w:r>
    </w:p>
    <w:p w:rsidR="000D65C7" w:rsidRDefault="000D65C7" w:rsidP="000D65C7">
      <w:pPr>
        <w:tabs>
          <w:tab w:val="left" w:pos="2055"/>
        </w:tabs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D65C7" w:rsidRDefault="000D65C7" w:rsidP="0058551D">
      <w:pPr>
        <w:tabs>
          <w:tab w:val="left" w:pos="2055"/>
        </w:tabs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0D65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26032"/>
    <w:multiLevelType w:val="hybridMultilevel"/>
    <w:tmpl w:val="103E61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D41EB4"/>
    <w:multiLevelType w:val="hybridMultilevel"/>
    <w:tmpl w:val="FBCEAD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87E"/>
    <w:rsid w:val="000A187E"/>
    <w:rsid w:val="000D65C7"/>
    <w:rsid w:val="002C2D1F"/>
    <w:rsid w:val="002D28FA"/>
    <w:rsid w:val="0031653D"/>
    <w:rsid w:val="00525A3C"/>
    <w:rsid w:val="0058551D"/>
    <w:rsid w:val="005A7655"/>
    <w:rsid w:val="00645B52"/>
    <w:rsid w:val="006F6C2D"/>
    <w:rsid w:val="00974256"/>
    <w:rsid w:val="00C0288E"/>
    <w:rsid w:val="00E56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  <w14:docId w14:val="74809F2C"/>
  <w15:docId w15:val="{37736944-F5E8-4B93-BE82-F07A52CD2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855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8551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D65C7"/>
    <w:rPr>
      <w:color w:val="0000FF" w:themeColor="hyperlink"/>
      <w:u w:val="single"/>
    </w:rPr>
  </w:style>
  <w:style w:type="paragraph" w:styleId="HTML">
    <w:name w:val="HTML Preformatted"/>
    <w:basedOn w:val="a"/>
    <w:link w:val="HTML0"/>
    <w:rsid w:val="006F6C2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rsid w:val="006F6C2D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mdls9UUlCPc&amp;t=2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WN5ev_Cg5Qw&amp;t=13s" TargetMode="External"/><Relationship Id="rId5" Type="http://schemas.openxmlformats.org/officeDocument/2006/relationships/hyperlink" Target="https://www.youtube.com/watch?v=mdls9UUlCPc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3</Pages>
  <Words>500</Words>
  <Characters>2854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Мария</dc:creator>
  <cp:keywords/>
  <dc:description/>
  <cp:lastModifiedBy>Servachok1C</cp:lastModifiedBy>
  <cp:revision>6</cp:revision>
  <dcterms:created xsi:type="dcterms:W3CDTF">2020-06-24T17:42:00Z</dcterms:created>
  <dcterms:modified xsi:type="dcterms:W3CDTF">2020-06-28T20:46:00Z</dcterms:modified>
</cp:coreProperties>
</file>