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1929" w:rsidRPr="00781929" w:rsidRDefault="00781929" w:rsidP="00781929">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sidRPr="00781929">
        <w:rPr>
          <w:rFonts w:ascii="Times New Roman" w:eastAsia="Times New Roman" w:hAnsi="Times New Roman" w:cs="Times New Roman"/>
          <w:b/>
          <w:bCs/>
          <w:kern w:val="36"/>
          <w:sz w:val="36"/>
          <w:szCs w:val="36"/>
          <w:lang w:val="en-US" w:eastAsia="ru-RU"/>
        </w:rPr>
        <w:t>Are idioms that use ‘black’ and ‘white’ offensive?</w:t>
      </w:r>
    </w:p>
    <w:p w:rsidR="00781929" w:rsidRPr="00781929" w:rsidRDefault="00781929" w:rsidP="00781929">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hyperlink r:id="rId5" w:history="1">
        <w:r w:rsidRPr="00781929">
          <w:rPr>
            <w:rStyle w:val="a5"/>
            <w:rFonts w:ascii="Times New Roman" w:eastAsia="Times New Roman" w:hAnsi="Times New Roman" w:cs="Times New Roman"/>
            <w:b/>
            <w:bCs/>
            <w:kern w:val="36"/>
            <w:sz w:val="36"/>
            <w:szCs w:val="36"/>
            <w:lang w:val="en-US" w:eastAsia="ru-RU"/>
          </w:rPr>
          <w:t>https://dictionaryblog.cambridge.org/2020/07/08/are-idioms-that-use-black-and-white-offensive/</w:t>
        </w:r>
      </w:hyperlink>
    </w:p>
    <w:p w:rsidR="00781929" w:rsidRPr="00781929" w:rsidRDefault="00781929" w:rsidP="00781929">
      <w:pPr>
        <w:spacing w:before="100" w:beforeAutospacing="1" w:after="100" w:afterAutospacing="1" w:line="240" w:lineRule="auto"/>
        <w:rPr>
          <w:rFonts w:ascii="Times New Roman" w:eastAsia="Times New Roman" w:hAnsi="Times New Roman" w:cs="Times New Roman"/>
          <w:sz w:val="24"/>
          <w:szCs w:val="24"/>
          <w:lang w:val="en-US" w:eastAsia="ru-RU"/>
        </w:rPr>
      </w:pPr>
      <w:proofErr w:type="gramStart"/>
      <w:r>
        <w:rPr>
          <w:rFonts w:ascii="Times New Roman" w:eastAsia="Times New Roman" w:hAnsi="Times New Roman" w:cs="Times New Roman"/>
          <w:sz w:val="24"/>
          <w:szCs w:val="24"/>
          <w:lang w:val="en-US" w:eastAsia="ru-RU"/>
        </w:rPr>
        <w:t>W</w:t>
      </w:r>
      <w:r w:rsidRPr="00781929">
        <w:rPr>
          <w:rFonts w:ascii="Times New Roman" w:eastAsia="Times New Roman" w:hAnsi="Times New Roman" w:cs="Times New Roman"/>
          <w:sz w:val="24"/>
          <w:szCs w:val="24"/>
          <w:lang w:val="en-US" w:eastAsia="ru-RU"/>
        </w:rPr>
        <w:t xml:space="preserve">hether any of the expressions to do with the </w:t>
      </w:r>
      <w:proofErr w:type="spellStart"/>
      <w:r w:rsidRPr="00781929">
        <w:rPr>
          <w:rFonts w:ascii="Times New Roman" w:eastAsia="Times New Roman" w:hAnsi="Times New Roman" w:cs="Times New Roman"/>
          <w:sz w:val="24"/>
          <w:szCs w:val="24"/>
          <w:lang w:val="en-US" w:eastAsia="ru-RU"/>
        </w:rPr>
        <w:t>colours</w:t>
      </w:r>
      <w:proofErr w:type="spellEnd"/>
      <w:r w:rsidRPr="00781929">
        <w:rPr>
          <w:rFonts w:ascii="Times New Roman" w:eastAsia="Times New Roman" w:hAnsi="Times New Roman" w:cs="Times New Roman"/>
          <w:sz w:val="24"/>
          <w:szCs w:val="24"/>
          <w:lang w:val="en-US" w:eastAsia="ru-RU"/>
        </w:rPr>
        <w:t xml:space="preserve"> black and</w:t>
      </w:r>
      <w:r>
        <w:rPr>
          <w:rFonts w:ascii="Times New Roman" w:eastAsia="Times New Roman" w:hAnsi="Times New Roman" w:cs="Times New Roman"/>
          <w:sz w:val="24"/>
          <w:szCs w:val="24"/>
          <w:lang w:val="en-US" w:eastAsia="ru-RU"/>
        </w:rPr>
        <w:t xml:space="preserve"> white were racist in origin.</w:t>
      </w:r>
      <w:proofErr w:type="gramEnd"/>
      <w:r>
        <w:rPr>
          <w:rFonts w:ascii="Times New Roman" w:eastAsia="Times New Roman" w:hAnsi="Times New Roman" w:cs="Times New Roman"/>
          <w:sz w:val="24"/>
          <w:szCs w:val="24"/>
          <w:lang w:val="en-US" w:eastAsia="ru-RU"/>
        </w:rPr>
        <w:t xml:space="preserve"> It can be</w:t>
      </w:r>
      <w:r w:rsidRPr="00781929">
        <w:rPr>
          <w:rFonts w:ascii="Times New Roman" w:eastAsia="Times New Roman" w:hAnsi="Times New Roman" w:cs="Times New Roman"/>
          <w:sz w:val="24"/>
          <w:szCs w:val="24"/>
          <w:lang w:val="en-US" w:eastAsia="ru-RU"/>
        </w:rPr>
        <w:t xml:space="preserve"> replied, “Your instinct to examine the language is a good one, since there are so many words and phrases that have been used in the past which we now see are offensive. It’s also true that the words </w:t>
      </w:r>
      <w:r w:rsidRPr="00781929">
        <w:rPr>
          <w:rFonts w:ascii="Times New Roman" w:eastAsia="Times New Roman" w:hAnsi="Times New Roman" w:cs="Times New Roman"/>
          <w:b/>
          <w:bCs/>
          <w:sz w:val="24"/>
          <w:szCs w:val="24"/>
          <w:lang w:val="en-US" w:eastAsia="ru-RU"/>
        </w:rPr>
        <w:t xml:space="preserve">black </w:t>
      </w:r>
      <w:r w:rsidRPr="00781929">
        <w:rPr>
          <w:rFonts w:ascii="Times New Roman" w:eastAsia="Times New Roman" w:hAnsi="Times New Roman" w:cs="Times New Roman"/>
          <w:sz w:val="24"/>
          <w:szCs w:val="24"/>
          <w:lang w:val="en-US" w:eastAsia="ru-RU"/>
        </w:rPr>
        <w:t xml:space="preserve">and </w:t>
      </w:r>
      <w:r w:rsidRPr="00781929">
        <w:rPr>
          <w:rFonts w:ascii="Times New Roman" w:eastAsia="Times New Roman" w:hAnsi="Times New Roman" w:cs="Times New Roman"/>
          <w:b/>
          <w:bCs/>
          <w:sz w:val="24"/>
          <w:szCs w:val="24"/>
          <w:lang w:val="en-US" w:eastAsia="ru-RU"/>
        </w:rPr>
        <w:t xml:space="preserve">white </w:t>
      </w:r>
      <w:r w:rsidRPr="00781929">
        <w:rPr>
          <w:rFonts w:ascii="Times New Roman" w:eastAsia="Times New Roman" w:hAnsi="Times New Roman" w:cs="Times New Roman"/>
          <w:sz w:val="24"/>
          <w:szCs w:val="24"/>
          <w:lang w:val="en-US" w:eastAsia="ru-RU"/>
        </w:rPr>
        <w:t xml:space="preserve">can simply be used as names for </w:t>
      </w:r>
      <w:proofErr w:type="spellStart"/>
      <w:r w:rsidRPr="00781929">
        <w:rPr>
          <w:rFonts w:ascii="Times New Roman" w:eastAsia="Times New Roman" w:hAnsi="Times New Roman" w:cs="Times New Roman"/>
          <w:sz w:val="24"/>
          <w:szCs w:val="24"/>
          <w:lang w:val="en-US" w:eastAsia="ru-RU"/>
        </w:rPr>
        <w:t>colours</w:t>
      </w:r>
      <w:proofErr w:type="spellEnd"/>
      <w:r w:rsidRPr="00781929">
        <w:rPr>
          <w:rFonts w:ascii="Times New Roman" w:eastAsia="Times New Roman" w:hAnsi="Times New Roman" w:cs="Times New Roman"/>
          <w:sz w:val="24"/>
          <w:szCs w:val="24"/>
          <w:lang w:val="en-US" w:eastAsia="ru-RU"/>
        </w:rPr>
        <w:t xml:space="preserve">, and they are widely used that way in many idioms. We don’t provide word origins on our website, but any words or phrases that are offensive have the label </w:t>
      </w:r>
      <w:r w:rsidRPr="00781929">
        <w:rPr>
          <w:rFonts w:ascii="Times New Roman" w:eastAsia="Times New Roman" w:hAnsi="Times New Roman" w:cs="Times New Roman"/>
          <w:i/>
          <w:iCs/>
          <w:sz w:val="24"/>
          <w:szCs w:val="24"/>
          <w:lang w:val="en-US" w:eastAsia="ru-RU"/>
        </w:rPr>
        <w:t>offensive</w:t>
      </w:r>
      <w:r w:rsidRPr="00781929">
        <w:rPr>
          <w:rFonts w:ascii="Times New Roman" w:eastAsia="Times New Roman" w:hAnsi="Times New Roman" w:cs="Times New Roman"/>
          <w:sz w:val="24"/>
          <w:szCs w:val="24"/>
          <w:lang w:val="en-US" w:eastAsia="ru-RU"/>
        </w:rPr>
        <w:t>. And we update the website frequently, so as the language changes, we also change the advice we give about using it.”</w:t>
      </w:r>
    </w:p>
    <w:p w:rsidR="00781929" w:rsidRPr="00781929" w:rsidRDefault="00781929" w:rsidP="00781929">
      <w:pPr>
        <w:spacing w:before="100" w:beforeAutospacing="1" w:after="100" w:afterAutospacing="1" w:line="240" w:lineRule="auto"/>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Are there any</w:t>
      </w:r>
      <w:r w:rsidRPr="00781929">
        <w:rPr>
          <w:rFonts w:ascii="Times New Roman" w:eastAsia="Times New Roman" w:hAnsi="Times New Roman" w:cs="Times New Roman"/>
          <w:sz w:val="24"/>
          <w:szCs w:val="24"/>
          <w:lang w:val="en-US" w:eastAsia="ru-RU"/>
        </w:rPr>
        <w:t xml:space="preserve"> idioms that may be </w:t>
      </w:r>
      <w:proofErr w:type="gramStart"/>
      <w:r w:rsidRPr="00781929">
        <w:rPr>
          <w:rFonts w:ascii="Times New Roman" w:eastAsia="Times New Roman" w:hAnsi="Times New Roman" w:cs="Times New Roman"/>
          <w:sz w:val="24"/>
          <w:szCs w:val="24"/>
          <w:lang w:val="en-US" w:eastAsia="ru-RU"/>
        </w:rPr>
        <w:t>racist.</w:t>
      </w:r>
      <w:proofErr w:type="gramEnd"/>
      <w:r w:rsidRPr="00781929">
        <w:rPr>
          <w:rFonts w:ascii="Times New Roman" w:eastAsia="Times New Roman" w:hAnsi="Times New Roman" w:cs="Times New Roman"/>
          <w:sz w:val="24"/>
          <w:szCs w:val="24"/>
          <w:lang w:val="en-US" w:eastAsia="ru-RU"/>
        </w:rPr>
        <w:t xml:space="preserve"> Because we take very seriously our responsibility to help people use English accurately and effectively, we think it’s important to say more about this topic. </w:t>
      </w:r>
    </w:p>
    <w:p w:rsidR="00781929" w:rsidRPr="00781929" w:rsidRDefault="00781929" w:rsidP="00781929">
      <w:pPr>
        <w:spacing w:before="100" w:beforeAutospacing="1" w:after="100" w:afterAutospacing="1" w:line="240" w:lineRule="auto"/>
        <w:rPr>
          <w:rFonts w:ascii="Times New Roman" w:eastAsia="Times New Roman" w:hAnsi="Times New Roman" w:cs="Times New Roman"/>
          <w:sz w:val="24"/>
          <w:szCs w:val="24"/>
          <w:lang w:val="en-US" w:eastAsia="ru-RU"/>
        </w:rPr>
      </w:pPr>
      <w:bookmarkStart w:id="0" w:name="_GoBack"/>
      <w:bookmarkEnd w:id="0"/>
      <w:r w:rsidRPr="00781929">
        <w:rPr>
          <w:rFonts w:ascii="Times New Roman" w:eastAsia="Times New Roman" w:hAnsi="Times New Roman" w:cs="Times New Roman"/>
          <w:b/>
          <w:bCs/>
          <w:sz w:val="24"/>
          <w:szCs w:val="24"/>
          <w:lang w:val="en-US" w:eastAsia="ru-RU"/>
        </w:rPr>
        <w:t xml:space="preserve">When </w:t>
      </w:r>
      <w:proofErr w:type="spellStart"/>
      <w:r w:rsidRPr="00781929">
        <w:rPr>
          <w:rFonts w:ascii="Times New Roman" w:eastAsia="Times New Roman" w:hAnsi="Times New Roman" w:cs="Times New Roman"/>
          <w:b/>
          <w:bCs/>
          <w:sz w:val="24"/>
          <w:szCs w:val="24"/>
          <w:lang w:val="en-US" w:eastAsia="ru-RU"/>
        </w:rPr>
        <w:t>colours</w:t>
      </w:r>
      <w:proofErr w:type="spellEnd"/>
      <w:r w:rsidRPr="00781929">
        <w:rPr>
          <w:rFonts w:ascii="Times New Roman" w:eastAsia="Times New Roman" w:hAnsi="Times New Roman" w:cs="Times New Roman"/>
          <w:b/>
          <w:bCs/>
          <w:sz w:val="24"/>
          <w:szCs w:val="24"/>
          <w:lang w:val="en-US" w:eastAsia="ru-RU"/>
        </w:rPr>
        <w:t xml:space="preserve"> in idioms refer to actual </w:t>
      </w:r>
      <w:proofErr w:type="spellStart"/>
      <w:r w:rsidRPr="00781929">
        <w:rPr>
          <w:rFonts w:ascii="Times New Roman" w:eastAsia="Times New Roman" w:hAnsi="Times New Roman" w:cs="Times New Roman"/>
          <w:b/>
          <w:bCs/>
          <w:sz w:val="24"/>
          <w:szCs w:val="24"/>
          <w:lang w:val="en-US" w:eastAsia="ru-RU"/>
        </w:rPr>
        <w:t>colours</w:t>
      </w:r>
      <w:proofErr w:type="spellEnd"/>
    </w:p>
    <w:p w:rsidR="00781929" w:rsidRPr="00781929" w:rsidRDefault="00781929" w:rsidP="00781929">
      <w:pPr>
        <w:spacing w:before="100" w:beforeAutospacing="1" w:after="100" w:afterAutospacing="1" w:line="240" w:lineRule="auto"/>
        <w:rPr>
          <w:rFonts w:ascii="Times New Roman" w:eastAsia="Times New Roman" w:hAnsi="Times New Roman" w:cs="Times New Roman"/>
          <w:sz w:val="24"/>
          <w:szCs w:val="24"/>
          <w:lang w:val="en-US" w:eastAsia="ru-RU"/>
        </w:rPr>
      </w:pPr>
      <w:r w:rsidRPr="00781929">
        <w:rPr>
          <w:rFonts w:ascii="Times New Roman" w:eastAsia="Times New Roman" w:hAnsi="Times New Roman" w:cs="Times New Roman"/>
          <w:sz w:val="24"/>
          <w:szCs w:val="24"/>
          <w:lang w:val="en-US" w:eastAsia="ru-RU"/>
        </w:rPr>
        <w:t xml:space="preserve">From the earliest recorded literature, humans have associated </w:t>
      </w:r>
      <w:proofErr w:type="spellStart"/>
      <w:r w:rsidRPr="00781929">
        <w:rPr>
          <w:rFonts w:ascii="Times New Roman" w:eastAsia="Times New Roman" w:hAnsi="Times New Roman" w:cs="Times New Roman"/>
          <w:sz w:val="24"/>
          <w:szCs w:val="24"/>
          <w:lang w:val="en-US" w:eastAsia="ru-RU"/>
        </w:rPr>
        <w:t>colours</w:t>
      </w:r>
      <w:proofErr w:type="spellEnd"/>
      <w:r w:rsidRPr="00781929">
        <w:rPr>
          <w:rFonts w:ascii="Times New Roman" w:eastAsia="Times New Roman" w:hAnsi="Times New Roman" w:cs="Times New Roman"/>
          <w:sz w:val="24"/>
          <w:szCs w:val="24"/>
          <w:lang w:val="en-US" w:eastAsia="ru-RU"/>
        </w:rPr>
        <w:t xml:space="preserve"> with ideas. Not all colour associations are common to all cultures: for instance, after Queen Victoria wore a white wedding dress in the early 19th century, white became associated with </w:t>
      </w:r>
      <w:hyperlink r:id="rId6" w:history="1">
        <w:r w:rsidRPr="00781929">
          <w:rPr>
            <w:rFonts w:ascii="Times New Roman" w:eastAsia="Times New Roman" w:hAnsi="Times New Roman" w:cs="Times New Roman"/>
            <w:color w:val="0000FF"/>
            <w:sz w:val="24"/>
            <w:szCs w:val="24"/>
            <w:u w:val="single"/>
            <w:lang w:val="en-US" w:eastAsia="ru-RU"/>
          </w:rPr>
          <w:t>bridal</w:t>
        </w:r>
      </w:hyperlink>
      <w:r w:rsidRPr="00781929">
        <w:rPr>
          <w:rFonts w:ascii="Times New Roman" w:eastAsia="Times New Roman" w:hAnsi="Times New Roman" w:cs="Times New Roman"/>
          <w:sz w:val="24"/>
          <w:szCs w:val="24"/>
          <w:lang w:val="en-US" w:eastAsia="ru-RU"/>
        </w:rPr>
        <w:t xml:space="preserve"> purity (=moral goodness) in many English-speaking countries. In those same countries, black is worn at funerals, and wearing red can be associated with not having good morals. But in many cultures in Asia, white is a colour for funerals, and red is a symbol of good luck.</w:t>
      </w:r>
    </w:p>
    <w:p w:rsidR="00781929" w:rsidRPr="00781929" w:rsidRDefault="00781929" w:rsidP="00781929">
      <w:pPr>
        <w:spacing w:before="100" w:beforeAutospacing="1" w:after="100" w:afterAutospacing="1" w:line="240" w:lineRule="auto"/>
        <w:rPr>
          <w:rFonts w:ascii="Times New Roman" w:eastAsia="Times New Roman" w:hAnsi="Times New Roman" w:cs="Times New Roman"/>
          <w:sz w:val="24"/>
          <w:szCs w:val="24"/>
          <w:lang w:val="en-US" w:eastAsia="ru-RU"/>
        </w:rPr>
      </w:pPr>
      <w:r w:rsidRPr="00781929">
        <w:rPr>
          <w:rFonts w:ascii="Times New Roman" w:eastAsia="Times New Roman" w:hAnsi="Times New Roman" w:cs="Times New Roman"/>
          <w:sz w:val="24"/>
          <w:szCs w:val="24"/>
          <w:lang w:val="en-US" w:eastAsia="ru-RU"/>
        </w:rPr>
        <w:t xml:space="preserve">Many idioms use a colour because the thing they refer to is that colour: someone with bruises is called </w:t>
      </w:r>
      <w:hyperlink r:id="rId7" w:history="1">
        <w:r w:rsidRPr="00781929">
          <w:rPr>
            <w:rFonts w:ascii="Times New Roman" w:eastAsia="Times New Roman" w:hAnsi="Times New Roman" w:cs="Times New Roman"/>
            <w:b/>
            <w:bCs/>
            <w:color w:val="0000FF"/>
            <w:sz w:val="24"/>
            <w:szCs w:val="24"/>
            <w:u w:val="single"/>
            <w:lang w:val="en-US" w:eastAsia="ru-RU"/>
          </w:rPr>
          <w:t>black and blue</w:t>
        </w:r>
      </w:hyperlink>
      <w:r w:rsidRPr="00781929">
        <w:rPr>
          <w:rFonts w:ascii="Times New Roman" w:eastAsia="Times New Roman" w:hAnsi="Times New Roman" w:cs="Times New Roman"/>
          <w:sz w:val="24"/>
          <w:szCs w:val="24"/>
          <w:lang w:val="en-US" w:eastAsia="ru-RU"/>
        </w:rPr>
        <w:t xml:space="preserve"> because those are the </w:t>
      </w:r>
      <w:proofErr w:type="spellStart"/>
      <w:r w:rsidRPr="00781929">
        <w:rPr>
          <w:rFonts w:ascii="Times New Roman" w:eastAsia="Times New Roman" w:hAnsi="Times New Roman" w:cs="Times New Roman"/>
          <w:sz w:val="24"/>
          <w:szCs w:val="24"/>
          <w:lang w:val="en-US" w:eastAsia="ru-RU"/>
        </w:rPr>
        <w:t>colours</w:t>
      </w:r>
      <w:proofErr w:type="spellEnd"/>
      <w:r w:rsidRPr="00781929">
        <w:rPr>
          <w:rFonts w:ascii="Times New Roman" w:eastAsia="Times New Roman" w:hAnsi="Times New Roman" w:cs="Times New Roman"/>
          <w:sz w:val="24"/>
          <w:szCs w:val="24"/>
          <w:lang w:val="en-US" w:eastAsia="ru-RU"/>
        </w:rPr>
        <w:t xml:space="preserve"> that fresh bruises are. The idiom </w:t>
      </w:r>
      <w:hyperlink r:id="rId8" w:history="1">
        <w:r w:rsidRPr="00781929">
          <w:rPr>
            <w:rFonts w:ascii="Times New Roman" w:eastAsia="Times New Roman" w:hAnsi="Times New Roman" w:cs="Times New Roman"/>
            <w:b/>
            <w:bCs/>
            <w:color w:val="0000FF"/>
            <w:sz w:val="24"/>
            <w:szCs w:val="24"/>
            <w:u w:val="single"/>
            <w:lang w:val="en-US" w:eastAsia="ru-RU"/>
          </w:rPr>
          <w:t>in the black</w:t>
        </w:r>
      </w:hyperlink>
      <w:r w:rsidRPr="00781929">
        <w:rPr>
          <w:rFonts w:ascii="Times New Roman" w:eastAsia="Times New Roman" w:hAnsi="Times New Roman" w:cs="Times New Roman"/>
          <w:sz w:val="24"/>
          <w:szCs w:val="24"/>
          <w:lang w:val="en-US" w:eastAsia="ru-RU"/>
        </w:rPr>
        <w:t xml:space="preserve">, meaning to have money in your account, comes from the colour of ink: black ink was for positive balances in </w:t>
      </w:r>
      <w:hyperlink r:id="rId9" w:history="1">
        <w:r w:rsidRPr="00781929">
          <w:rPr>
            <w:rFonts w:ascii="Times New Roman" w:eastAsia="Times New Roman" w:hAnsi="Times New Roman" w:cs="Times New Roman"/>
            <w:color w:val="0000FF"/>
            <w:sz w:val="24"/>
            <w:szCs w:val="24"/>
            <w:u w:val="single"/>
            <w:lang w:val="en-US" w:eastAsia="ru-RU"/>
          </w:rPr>
          <w:t>ledgers</w:t>
        </w:r>
      </w:hyperlink>
      <w:r w:rsidRPr="00781929">
        <w:rPr>
          <w:rFonts w:ascii="Times New Roman" w:eastAsia="Times New Roman" w:hAnsi="Times New Roman" w:cs="Times New Roman"/>
          <w:sz w:val="24"/>
          <w:szCs w:val="24"/>
          <w:lang w:val="en-US" w:eastAsia="ru-RU"/>
        </w:rPr>
        <w:t xml:space="preserve">, and red ink for negative ones (so “in the red” means to be in debt). Because the </w:t>
      </w:r>
      <w:proofErr w:type="spellStart"/>
      <w:r w:rsidRPr="00781929">
        <w:rPr>
          <w:rFonts w:ascii="Times New Roman" w:eastAsia="Times New Roman" w:hAnsi="Times New Roman" w:cs="Times New Roman"/>
          <w:sz w:val="24"/>
          <w:szCs w:val="24"/>
          <w:lang w:val="en-US" w:eastAsia="ru-RU"/>
        </w:rPr>
        <w:t>colours</w:t>
      </w:r>
      <w:proofErr w:type="spellEnd"/>
      <w:r w:rsidRPr="00781929">
        <w:rPr>
          <w:rFonts w:ascii="Times New Roman" w:eastAsia="Times New Roman" w:hAnsi="Times New Roman" w:cs="Times New Roman"/>
          <w:sz w:val="24"/>
          <w:szCs w:val="24"/>
          <w:lang w:val="en-US" w:eastAsia="ru-RU"/>
        </w:rPr>
        <w:t xml:space="preserve"> black and white represent opposites, some idioms also use them to talk about contrasts. If you say something is “right there</w:t>
      </w:r>
      <w:r w:rsidRPr="00781929">
        <w:rPr>
          <w:rFonts w:ascii="Times New Roman" w:eastAsia="Times New Roman" w:hAnsi="Times New Roman" w:cs="Times New Roman"/>
          <w:b/>
          <w:bCs/>
          <w:sz w:val="24"/>
          <w:szCs w:val="24"/>
          <w:lang w:val="en-US" w:eastAsia="ru-RU"/>
        </w:rPr>
        <w:t xml:space="preserve"> </w:t>
      </w:r>
      <w:hyperlink r:id="rId10" w:history="1">
        <w:r w:rsidRPr="00781929">
          <w:rPr>
            <w:rFonts w:ascii="Times New Roman" w:eastAsia="Times New Roman" w:hAnsi="Times New Roman" w:cs="Times New Roman"/>
            <w:b/>
            <w:bCs/>
            <w:color w:val="0000FF"/>
            <w:sz w:val="24"/>
            <w:szCs w:val="24"/>
            <w:u w:val="single"/>
            <w:lang w:val="en-US" w:eastAsia="ru-RU"/>
          </w:rPr>
          <w:t>in black and white</w:t>
        </w:r>
      </w:hyperlink>
      <w:r w:rsidRPr="00781929">
        <w:rPr>
          <w:rFonts w:ascii="Times New Roman" w:eastAsia="Times New Roman" w:hAnsi="Times New Roman" w:cs="Times New Roman"/>
          <w:sz w:val="24"/>
          <w:szCs w:val="24"/>
          <w:lang w:val="en-US" w:eastAsia="ru-RU"/>
        </w:rPr>
        <w:t>” you are talking about something that is clearly written, black ink on white paper, about which there can be no mistake.</w:t>
      </w:r>
    </w:p>
    <w:p w:rsidR="00781929" w:rsidRPr="00781929" w:rsidRDefault="00781929" w:rsidP="00781929">
      <w:pPr>
        <w:spacing w:before="100" w:beforeAutospacing="1" w:after="100" w:afterAutospacing="1" w:line="240" w:lineRule="auto"/>
        <w:rPr>
          <w:rFonts w:ascii="Times New Roman" w:eastAsia="Times New Roman" w:hAnsi="Times New Roman" w:cs="Times New Roman"/>
          <w:sz w:val="24"/>
          <w:szCs w:val="24"/>
          <w:lang w:val="en-US" w:eastAsia="ru-RU"/>
        </w:rPr>
      </w:pPr>
      <w:r w:rsidRPr="00781929">
        <w:rPr>
          <w:rFonts w:ascii="Times New Roman" w:eastAsia="Times New Roman" w:hAnsi="Times New Roman" w:cs="Times New Roman"/>
          <w:b/>
          <w:bCs/>
          <w:sz w:val="24"/>
          <w:szCs w:val="24"/>
          <w:lang w:val="en-US" w:eastAsia="ru-RU"/>
        </w:rPr>
        <w:t xml:space="preserve">When </w:t>
      </w:r>
      <w:proofErr w:type="spellStart"/>
      <w:r w:rsidRPr="00781929">
        <w:rPr>
          <w:rFonts w:ascii="Times New Roman" w:eastAsia="Times New Roman" w:hAnsi="Times New Roman" w:cs="Times New Roman"/>
          <w:b/>
          <w:bCs/>
          <w:sz w:val="24"/>
          <w:szCs w:val="24"/>
          <w:lang w:val="en-US" w:eastAsia="ru-RU"/>
        </w:rPr>
        <w:t>colours</w:t>
      </w:r>
      <w:proofErr w:type="spellEnd"/>
      <w:r w:rsidRPr="00781929">
        <w:rPr>
          <w:rFonts w:ascii="Times New Roman" w:eastAsia="Times New Roman" w:hAnsi="Times New Roman" w:cs="Times New Roman"/>
          <w:b/>
          <w:bCs/>
          <w:sz w:val="24"/>
          <w:szCs w:val="24"/>
          <w:lang w:val="en-US" w:eastAsia="ru-RU"/>
        </w:rPr>
        <w:t xml:space="preserve"> in idioms refer to ideas associated with those </w:t>
      </w:r>
      <w:proofErr w:type="spellStart"/>
      <w:r w:rsidRPr="00781929">
        <w:rPr>
          <w:rFonts w:ascii="Times New Roman" w:eastAsia="Times New Roman" w:hAnsi="Times New Roman" w:cs="Times New Roman"/>
          <w:b/>
          <w:bCs/>
          <w:sz w:val="24"/>
          <w:szCs w:val="24"/>
          <w:lang w:val="en-US" w:eastAsia="ru-RU"/>
        </w:rPr>
        <w:t>colours</w:t>
      </w:r>
      <w:proofErr w:type="spellEnd"/>
    </w:p>
    <w:p w:rsidR="00781929" w:rsidRPr="00781929" w:rsidRDefault="00781929" w:rsidP="00781929">
      <w:pPr>
        <w:spacing w:before="100" w:beforeAutospacing="1" w:after="100" w:afterAutospacing="1" w:line="240" w:lineRule="auto"/>
        <w:rPr>
          <w:rFonts w:ascii="Times New Roman" w:eastAsia="Times New Roman" w:hAnsi="Times New Roman" w:cs="Times New Roman"/>
          <w:sz w:val="24"/>
          <w:szCs w:val="24"/>
          <w:lang w:val="en-US" w:eastAsia="ru-RU"/>
        </w:rPr>
      </w:pPr>
      <w:r w:rsidRPr="00781929">
        <w:rPr>
          <w:rFonts w:ascii="Times New Roman" w:eastAsia="Times New Roman" w:hAnsi="Times New Roman" w:cs="Times New Roman"/>
          <w:sz w:val="24"/>
          <w:szCs w:val="24"/>
          <w:lang w:val="en-US" w:eastAsia="ru-RU"/>
        </w:rPr>
        <w:t>However, English is the language of a culture that does often associate the colour white with things that are pure, with no dirt or no faults – with being “as white as snow.” And the culture also often associates the colour black with bad things, so there are many idiomatic expressions that use these positive and negative senses of the words </w:t>
      </w:r>
      <w:r w:rsidRPr="00781929">
        <w:rPr>
          <w:rFonts w:ascii="Times New Roman" w:eastAsia="Times New Roman" w:hAnsi="Times New Roman" w:cs="Times New Roman"/>
          <w:b/>
          <w:bCs/>
          <w:sz w:val="24"/>
          <w:szCs w:val="24"/>
          <w:lang w:val="en-US" w:eastAsia="ru-RU"/>
        </w:rPr>
        <w:t>white </w:t>
      </w:r>
      <w:r w:rsidRPr="00781929">
        <w:rPr>
          <w:rFonts w:ascii="Times New Roman" w:eastAsia="Times New Roman" w:hAnsi="Times New Roman" w:cs="Times New Roman"/>
          <w:sz w:val="24"/>
          <w:szCs w:val="24"/>
          <w:lang w:val="en-US" w:eastAsia="ru-RU"/>
        </w:rPr>
        <w:t>and </w:t>
      </w:r>
      <w:r w:rsidRPr="00781929">
        <w:rPr>
          <w:rFonts w:ascii="Times New Roman" w:eastAsia="Times New Roman" w:hAnsi="Times New Roman" w:cs="Times New Roman"/>
          <w:b/>
          <w:bCs/>
          <w:sz w:val="24"/>
          <w:szCs w:val="24"/>
          <w:lang w:val="en-US" w:eastAsia="ru-RU"/>
        </w:rPr>
        <w:t>black</w:t>
      </w:r>
      <w:r w:rsidRPr="00781929">
        <w:rPr>
          <w:rFonts w:ascii="Times New Roman" w:eastAsia="Times New Roman" w:hAnsi="Times New Roman" w:cs="Times New Roman"/>
          <w:sz w:val="24"/>
          <w:szCs w:val="24"/>
          <w:lang w:val="en-US" w:eastAsia="ru-RU"/>
        </w:rPr>
        <w:t xml:space="preserve">. (For example, </w:t>
      </w:r>
      <w:hyperlink r:id="rId11" w:history="1">
        <w:r w:rsidRPr="00781929">
          <w:rPr>
            <w:rFonts w:ascii="Times New Roman" w:eastAsia="Times New Roman" w:hAnsi="Times New Roman" w:cs="Times New Roman"/>
            <w:b/>
            <w:bCs/>
            <w:color w:val="0000FF"/>
            <w:sz w:val="24"/>
            <w:szCs w:val="24"/>
            <w:u w:val="single"/>
            <w:lang w:val="en-US" w:eastAsia="ru-RU"/>
          </w:rPr>
          <w:t>white knight</w:t>
        </w:r>
      </w:hyperlink>
      <w:r w:rsidRPr="00781929">
        <w:rPr>
          <w:rFonts w:ascii="Times New Roman" w:eastAsia="Times New Roman" w:hAnsi="Times New Roman" w:cs="Times New Roman"/>
          <w:sz w:val="24"/>
          <w:szCs w:val="24"/>
          <w:lang w:val="en-US" w:eastAsia="ru-RU"/>
        </w:rPr>
        <w:t xml:space="preserve">, someone who buys a company to save it, and </w:t>
      </w:r>
      <w:hyperlink r:id="rId12" w:history="1">
        <w:r w:rsidRPr="00781929">
          <w:rPr>
            <w:rFonts w:ascii="Times New Roman" w:eastAsia="Times New Roman" w:hAnsi="Times New Roman" w:cs="Times New Roman"/>
            <w:b/>
            <w:bCs/>
            <w:color w:val="0000FF"/>
            <w:sz w:val="24"/>
            <w:szCs w:val="24"/>
            <w:u w:val="single"/>
            <w:lang w:val="en-US" w:eastAsia="ru-RU"/>
          </w:rPr>
          <w:t>black knight</w:t>
        </w:r>
      </w:hyperlink>
      <w:r w:rsidRPr="00781929">
        <w:rPr>
          <w:rFonts w:ascii="Times New Roman" w:eastAsia="Times New Roman" w:hAnsi="Times New Roman" w:cs="Times New Roman"/>
          <w:sz w:val="24"/>
          <w:szCs w:val="24"/>
          <w:lang w:val="en-US" w:eastAsia="ru-RU"/>
        </w:rPr>
        <w:t>, someone who tries to take over a business when the owner doesn’t want to sell it.)</w:t>
      </w:r>
    </w:p>
    <w:p w:rsidR="00781929" w:rsidRPr="00781929" w:rsidRDefault="00781929" w:rsidP="00781929">
      <w:pPr>
        <w:spacing w:before="100" w:beforeAutospacing="1" w:after="100" w:afterAutospacing="1" w:line="240" w:lineRule="auto"/>
        <w:rPr>
          <w:rFonts w:ascii="Times New Roman" w:eastAsia="Times New Roman" w:hAnsi="Times New Roman" w:cs="Times New Roman"/>
          <w:sz w:val="24"/>
          <w:szCs w:val="24"/>
          <w:lang w:val="en-US" w:eastAsia="ru-RU"/>
        </w:rPr>
      </w:pPr>
      <w:r w:rsidRPr="00781929">
        <w:rPr>
          <w:rFonts w:ascii="Times New Roman" w:eastAsia="Times New Roman" w:hAnsi="Times New Roman" w:cs="Times New Roman"/>
          <w:sz w:val="24"/>
          <w:szCs w:val="24"/>
          <w:lang w:val="en-US" w:eastAsia="ru-RU"/>
        </w:rPr>
        <w:t xml:space="preserve">Since ancient times, many human cultures have associated day/light/white with perfection and goodness, and night/dark/black with danger and evil. That is not itself a racist thing. What is racist is taking this association of whiteness with purity and blackness with evil, and applying it to people – when people who happen to be paler see themselves as better than people who happen to be darker, and then use their power to treat darker people unfairly or </w:t>
      </w:r>
      <w:hyperlink r:id="rId13" w:history="1">
        <w:r w:rsidRPr="00781929">
          <w:rPr>
            <w:rFonts w:ascii="Times New Roman" w:eastAsia="Times New Roman" w:hAnsi="Times New Roman" w:cs="Times New Roman"/>
            <w:color w:val="0000FF"/>
            <w:sz w:val="24"/>
            <w:szCs w:val="24"/>
            <w:u w:val="single"/>
            <w:lang w:val="en-US" w:eastAsia="ru-RU"/>
          </w:rPr>
          <w:t>cruelly</w:t>
        </w:r>
      </w:hyperlink>
      <w:r w:rsidRPr="00781929">
        <w:rPr>
          <w:rFonts w:ascii="Times New Roman" w:eastAsia="Times New Roman" w:hAnsi="Times New Roman" w:cs="Times New Roman"/>
          <w:sz w:val="24"/>
          <w:szCs w:val="24"/>
          <w:lang w:val="en-US" w:eastAsia="ru-RU"/>
        </w:rPr>
        <w:t>.</w:t>
      </w:r>
    </w:p>
    <w:p w:rsidR="00781929" w:rsidRPr="00781929" w:rsidRDefault="00781929" w:rsidP="00781929">
      <w:pPr>
        <w:spacing w:before="100" w:beforeAutospacing="1" w:after="100" w:afterAutospacing="1" w:line="240" w:lineRule="auto"/>
        <w:rPr>
          <w:rFonts w:ascii="Times New Roman" w:eastAsia="Times New Roman" w:hAnsi="Times New Roman" w:cs="Times New Roman"/>
          <w:sz w:val="24"/>
          <w:szCs w:val="24"/>
          <w:lang w:val="en-US" w:eastAsia="ru-RU"/>
        </w:rPr>
      </w:pPr>
      <w:r w:rsidRPr="00781929">
        <w:rPr>
          <w:rFonts w:ascii="Times New Roman" w:eastAsia="Times New Roman" w:hAnsi="Times New Roman" w:cs="Times New Roman"/>
          <w:sz w:val="24"/>
          <w:szCs w:val="24"/>
          <w:lang w:val="en-US" w:eastAsia="ru-RU"/>
        </w:rPr>
        <w:t xml:space="preserve">The use of the words </w:t>
      </w:r>
      <w:r w:rsidRPr="00781929">
        <w:rPr>
          <w:rFonts w:ascii="Times New Roman" w:eastAsia="Times New Roman" w:hAnsi="Times New Roman" w:cs="Times New Roman"/>
          <w:b/>
          <w:bCs/>
          <w:sz w:val="24"/>
          <w:szCs w:val="24"/>
          <w:lang w:val="en-US" w:eastAsia="ru-RU"/>
        </w:rPr>
        <w:t xml:space="preserve">white </w:t>
      </w:r>
      <w:r w:rsidRPr="00781929">
        <w:rPr>
          <w:rFonts w:ascii="Times New Roman" w:eastAsia="Times New Roman" w:hAnsi="Times New Roman" w:cs="Times New Roman"/>
          <w:sz w:val="24"/>
          <w:szCs w:val="24"/>
          <w:lang w:val="en-US" w:eastAsia="ru-RU"/>
        </w:rPr>
        <w:t xml:space="preserve">and </w:t>
      </w:r>
      <w:r w:rsidRPr="00781929">
        <w:rPr>
          <w:rFonts w:ascii="Times New Roman" w:eastAsia="Times New Roman" w:hAnsi="Times New Roman" w:cs="Times New Roman"/>
          <w:b/>
          <w:bCs/>
          <w:sz w:val="24"/>
          <w:szCs w:val="24"/>
          <w:lang w:val="en-US" w:eastAsia="ru-RU"/>
        </w:rPr>
        <w:t xml:space="preserve">black </w:t>
      </w:r>
      <w:r w:rsidRPr="00781929">
        <w:rPr>
          <w:rFonts w:ascii="Times New Roman" w:eastAsia="Times New Roman" w:hAnsi="Times New Roman" w:cs="Times New Roman"/>
          <w:sz w:val="24"/>
          <w:szCs w:val="24"/>
          <w:lang w:val="en-US" w:eastAsia="ru-RU"/>
        </w:rPr>
        <w:t xml:space="preserve">to describe people’s skin (and </w:t>
      </w:r>
      <w:r w:rsidRPr="00781929">
        <w:rPr>
          <w:rFonts w:ascii="Times New Roman" w:eastAsia="Times New Roman" w:hAnsi="Times New Roman" w:cs="Times New Roman"/>
          <w:b/>
          <w:bCs/>
          <w:sz w:val="24"/>
          <w:szCs w:val="24"/>
          <w:lang w:val="en-US" w:eastAsia="ru-RU"/>
        </w:rPr>
        <w:t>yellow</w:t>
      </w:r>
      <w:r w:rsidRPr="00781929">
        <w:rPr>
          <w:rFonts w:ascii="Times New Roman" w:eastAsia="Times New Roman" w:hAnsi="Times New Roman" w:cs="Times New Roman"/>
          <w:sz w:val="24"/>
          <w:szCs w:val="24"/>
          <w:lang w:val="en-US" w:eastAsia="ru-RU"/>
        </w:rPr>
        <w:t xml:space="preserve"> and </w:t>
      </w:r>
      <w:r w:rsidRPr="00781929">
        <w:rPr>
          <w:rFonts w:ascii="Times New Roman" w:eastAsia="Times New Roman" w:hAnsi="Times New Roman" w:cs="Times New Roman"/>
          <w:b/>
          <w:bCs/>
          <w:sz w:val="24"/>
          <w:szCs w:val="24"/>
          <w:lang w:val="en-US" w:eastAsia="ru-RU"/>
        </w:rPr>
        <w:t>red</w:t>
      </w:r>
      <w:r w:rsidRPr="00781929">
        <w:rPr>
          <w:rFonts w:ascii="Times New Roman" w:eastAsia="Times New Roman" w:hAnsi="Times New Roman" w:cs="Times New Roman"/>
          <w:sz w:val="24"/>
          <w:szCs w:val="24"/>
          <w:lang w:val="en-US" w:eastAsia="ru-RU"/>
        </w:rPr>
        <w:t xml:space="preserve">, which are offensive, and </w:t>
      </w:r>
      <w:r w:rsidRPr="00781929">
        <w:rPr>
          <w:rFonts w:ascii="Times New Roman" w:eastAsia="Times New Roman" w:hAnsi="Times New Roman" w:cs="Times New Roman"/>
          <w:b/>
          <w:bCs/>
          <w:sz w:val="24"/>
          <w:szCs w:val="24"/>
          <w:lang w:val="en-US" w:eastAsia="ru-RU"/>
        </w:rPr>
        <w:t>brown</w:t>
      </w:r>
      <w:r w:rsidRPr="00781929">
        <w:rPr>
          <w:rFonts w:ascii="Times New Roman" w:eastAsia="Times New Roman" w:hAnsi="Times New Roman" w:cs="Times New Roman"/>
          <w:sz w:val="24"/>
          <w:szCs w:val="24"/>
          <w:lang w:val="en-US" w:eastAsia="ru-RU"/>
        </w:rPr>
        <w:t xml:space="preserve">, which is often now used in a positive way to include </w:t>
      </w:r>
      <w:hyperlink r:id="rId14" w:history="1">
        <w:proofErr w:type="spellStart"/>
        <w:r w:rsidRPr="00781929">
          <w:rPr>
            <w:rFonts w:ascii="Times New Roman" w:eastAsia="Times New Roman" w:hAnsi="Times New Roman" w:cs="Times New Roman"/>
            <w:color w:val="0000FF"/>
            <w:sz w:val="24"/>
            <w:szCs w:val="24"/>
            <w:u w:val="single"/>
            <w:lang w:val="en-US" w:eastAsia="ru-RU"/>
          </w:rPr>
          <w:t>Latinx</w:t>
        </w:r>
        <w:proofErr w:type="spellEnd"/>
      </w:hyperlink>
      <w:r w:rsidRPr="00781929">
        <w:rPr>
          <w:rFonts w:ascii="Times New Roman" w:eastAsia="Times New Roman" w:hAnsi="Times New Roman" w:cs="Times New Roman"/>
          <w:sz w:val="24"/>
          <w:szCs w:val="24"/>
          <w:lang w:val="en-US" w:eastAsia="ru-RU"/>
        </w:rPr>
        <w:t xml:space="preserve"> people) </w:t>
      </w:r>
      <w:r w:rsidRPr="00781929">
        <w:rPr>
          <w:rFonts w:ascii="Times New Roman" w:eastAsia="Times New Roman" w:hAnsi="Times New Roman" w:cs="Times New Roman"/>
          <w:sz w:val="24"/>
          <w:szCs w:val="24"/>
          <w:lang w:val="en-US" w:eastAsia="ru-RU"/>
        </w:rPr>
        <w:lastRenderedPageBreak/>
        <w:t>developed independently from the use of colour words in idioms. But idioms that didn’t originally have anything to do with perceived race feel, to many people, as though they do – particularly the ones that associate a colour with either purity or evil. So it really doesn’t matter where an idiom came from: what matters is how it makes our fellow humans feel when they hear it. It is perfectly possible to find other words and phrases to express our ideas so that we avoid offending people. The language is rich enough.</w:t>
      </w:r>
    </w:p>
    <w:p w:rsidR="00781929" w:rsidRPr="00781929" w:rsidRDefault="00781929" w:rsidP="00781929">
      <w:pPr>
        <w:spacing w:before="100" w:beforeAutospacing="1" w:after="100" w:afterAutospacing="1" w:line="240" w:lineRule="auto"/>
        <w:rPr>
          <w:rFonts w:ascii="Times New Roman" w:eastAsia="Times New Roman" w:hAnsi="Times New Roman" w:cs="Times New Roman"/>
          <w:sz w:val="24"/>
          <w:szCs w:val="24"/>
          <w:lang w:val="en-US" w:eastAsia="ru-RU"/>
        </w:rPr>
      </w:pPr>
      <w:r w:rsidRPr="00781929">
        <w:rPr>
          <w:rFonts w:ascii="Times New Roman" w:eastAsia="Times New Roman" w:hAnsi="Times New Roman" w:cs="Times New Roman"/>
          <w:sz w:val="24"/>
          <w:szCs w:val="24"/>
          <w:lang w:val="en-US" w:eastAsia="ru-RU"/>
        </w:rPr>
        <w:t xml:space="preserve">Languages are living things. At Cambridge Dictionary, our job is to continue to describe English as it changes and to provide our users with the best guidance about how to use it. Our entries for the word </w:t>
      </w:r>
      <w:r w:rsidRPr="00781929">
        <w:rPr>
          <w:rFonts w:ascii="Times New Roman" w:eastAsia="Times New Roman" w:hAnsi="Times New Roman" w:cs="Times New Roman"/>
          <w:b/>
          <w:bCs/>
          <w:sz w:val="24"/>
          <w:szCs w:val="24"/>
          <w:lang w:val="en-US" w:eastAsia="ru-RU"/>
        </w:rPr>
        <w:t xml:space="preserve">racism </w:t>
      </w:r>
      <w:r w:rsidRPr="00781929">
        <w:rPr>
          <w:rFonts w:ascii="Times New Roman" w:eastAsia="Times New Roman" w:hAnsi="Times New Roman" w:cs="Times New Roman"/>
          <w:sz w:val="24"/>
          <w:szCs w:val="24"/>
          <w:lang w:val="en-US" w:eastAsia="ru-RU"/>
        </w:rPr>
        <w:t xml:space="preserve">and many words related to it are not wrong, but they could be better. So, as part of Cambridge University Press’s </w:t>
      </w:r>
      <w:hyperlink r:id="rId15" w:history="1">
        <w:r w:rsidRPr="00781929">
          <w:rPr>
            <w:rFonts w:ascii="Times New Roman" w:eastAsia="Times New Roman" w:hAnsi="Times New Roman" w:cs="Times New Roman"/>
            <w:color w:val="0000FF"/>
            <w:sz w:val="24"/>
            <w:szCs w:val="24"/>
            <w:u w:val="single"/>
            <w:lang w:val="en-US" w:eastAsia="ru-RU"/>
          </w:rPr>
          <w:t>commitment to change</w:t>
        </w:r>
      </w:hyperlink>
      <w:r w:rsidRPr="00781929">
        <w:rPr>
          <w:rFonts w:ascii="Times New Roman" w:eastAsia="Times New Roman" w:hAnsi="Times New Roman" w:cs="Times New Roman"/>
          <w:sz w:val="24"/>
          <w:szCs w:val="24"/>
          <w:lang w:val="en-US" w:eastAsia="ru-RU"/>
        </w:rPr>
        <w:t xml:space="preserve">, we are now working to update a number of entries – for example, to reflect the most recent scholarship about what the differences between </w:t>
      </w:r>
      <w:r w:rsidRPr="00781929">
        <w:rPr>
          <w:rFonts w:ascii="Times New Roman" w:eastAsia="Times New Roman" w:hAnsi="Times New Roman" w:cs="Times New Roman"/>
          <w:b/>
          <w:bCs/>
          <w:sz w:val="24"/>
          <w:szCs w:val="24"/>
          <w:lang w:val="en-US" w:eastAsia="ru-RU"/>
        </w:rPr>
        <w:t>racism</w:t>
      </w:r>
      <w:r w:rsidRPr="00781929">
        <w:rPr>
          <w:rFonts w:ascii="Times New Roman" w:eastAsia="Times New Roman" w:hAnsi="Times New Roman" w:cs="Times New Roman"/>
          <w:sz w:val="24"/>
          <w:szCs w:val="24"/>
          <w:lang w:val="en-US" w:eastAsia="ru-RU"/>
        </w:rPr>
        <w:t xml:space="preserve">, </w:t>
      </w:r>
      <w:r w:rsidRPr="00781929">
        <w:rPr>
          <w:rFonts w:ascii="Times New Roman" w:eastAsia="Times New Roman" w:hAnsi="Times New Roman" w:cs="Times New Roman"/>
          <w:b/>
          <w:bCs/>
          <w:sz w:val="24"/>
          <w:szCs w:val="24"/>
          <w:lang w:val="en-US" w:eastAsia="ru-RU"/>
        </w:rPr>
        <w:t>prejudice</w:t>
      </w:r>
      <w:r w:rsidRPr="00781929">
        <w:rPr>
          <w:rFonts w:ascii="Times New Roman" w:eastAsia="Times New Roman" w:hAnsi="Times New Roman" w:cs="Times New Roman"/>
          <w:sz w:val="24"/>
          <w:szCs w:val="24"/>
          <w:lang w:val="en-US" w:eastAsia="ru-RU"/>
        </w:rPr>
        <w:t xml:space="preserve">, </w:t>
      </w:r>
      <w:r w:rsidRPr="00781929">
        <w:rPr>
          <w:rFonts w:ascii="Times New Roman" w:eastAsia="Times New Roman" w:hAnsi="Times New Roman" w:cs="Times New Roman"/>
          <w:b/>
          <w:bCs/>
          <w:sz w:val="24"/>
          <w:szCs w:val="24"/>
          <w:lang w:val="en-US" w:eastAsia="ru-RU"/>
        </w:rPr>
        <w:t>bias</w:t>
      </w:r>
      <w:r w:rsidRPr="00781929">
        <w:rPr>
          <w:rFonts w:ascii="Times New Roman" w:eastAsia="Times New Roman" w:hAnsi="Times New Roman" w:cs="Times New Roman"/>
          <w:sz w:val="24"/>
          <w:szCs w:val="24"/>
          <w:lang w:val="en-US" w:eastAsia="ru-RU"/>
        </w:rPr>
        <w:t xml:space="preserve">, and </w:t>
      </w:r>
      <w:r w:rsidRPr="00781929">
        <w:rPr>
          <w:rFonts w:ascii="Times New Roman" w:eastAsia="Times New Roman" w:hAnsi="Times New Roman" w:cs="Times New Roman"/>
          <w:b/>
          <w:bCs/>
          <w:sz w:val="24"/>
          <w:szCs w:val="24"/>
          <w:lang w:val="en-US" w:eastAsia="ru-RU"/>
        </w:rPr>
        <w:t xml:space="preserve">stereotyping </w:t>
      </w:r>
      <w:r w:rsidRPr="00781929">
        <w:rPr>
          <w:rFonts w:ascii="Times New Roman" w:eastAsia="Times New Roman" w:hAnsi="Times New Roman" w:cs="Times New Roman"/>
          <w:sz w:val="24"/>
          <w:szCs w:val="24"/>
          <w:lang w:val="en-US" w:eastAsia="ru-RU"/>
        </w:rPr>
        <w:t>are. And this conversation about colour idioms has made us aware that we need to expand our usage notes to suggest alternatives to expressions that could be perceived to be offensive.</w:t>
      </w:r>
    </w:p>
    <w:p w:rsidR="00781929" w:rsidRPr="00781929" w:rsidRDefault="00781929" w:rsidP="00781929">
      <w:pPr>
        <w:spacing w:before="100" w:beforeAutospacing="1" w:after="100" w:afterAutospacing="1" w:line="240" w:lineRule="auto"/>
        <w:rPr>
          <w:rFonts w:ascii="Times New Roman" w:eastAsia="Times New Roman" w:hAnsi="Times New Roman" w:cs="Times New Roman"/>
          <w:sz w:val="24"/>
          <w:szCs w:val="24"/>
          <w:lang w:val="en-US" w:eastAsia="ru-RU"/>
        </w:rPr>
      </w:pPr>
      <w:r w:rsidRPr="00781929">
        <w:rPr>
          <w:rFonts w:ascii="Times New Roman" w:eastAsia="Times New Roman" w:hAnsi="Times New Roman" w:cs="Times New Roman"/>
          <w:sz w:val="24"/>
          <w:szCs w:val="24"/>
          <w:lang w:val="en-US" w:eastAsia="ru-RU"/>
        </w:rPr>
        <w:t>Paying attention to how language is used and experienced, and then updating the Cambridge Dictionary definitions and guidance, is not an activity that will ever be “done.” It is, and will continue to be, at the heart of what we do as the publishers of the world’s most popular online dictionary for learners of English</w:t>
      </w:r>
    </w:p>
    <w:p w:rsidR="00173AB9" w:rsidRPr="00781929" w:rsidRDefault="00173AB9">
      <w:pPr>
        <w:rPr>
          <w:lang w:val="en-US"/>
        </w:rPr>
      </w:pPr>
    </w:p>
    <w:sectPr w:rsidR="00173AB9" w:rsidRPr="0078192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1929"/>
    <w:rsid w:val="00173AB9"/>
    <w:rsid w:val="0078192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8192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781929"/>
    <w:rPr>
      <w:rFonts w:ascii="Tahoma" w:hAnsi="Tahoma" w:cs="Tahoma"/>
      <w:sz w:val="16"/>
      <w:szCs w:val="16"/>
    </w:rPr>
  </w:style>
  <w:style w:type="character" w:styleId="a5">
    <w:name w:val="Hyperlink"/>
    <w:basedOn w:val="a0"/>
    <w:uiPriority w:val="99"/>
    <w:unhideWhenUsed/>
    <w:rsid w:val="00781929"/>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8192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781929"/>
    <w:rPr>
      <w:rFonts w:ascii="Tahoma" w:hAnsi="Tahoma" w:cs="Tahoma"/>
      <w:sz w:val="16"/>
      <w:szCs w:val="16"/>
    </w:rPr>
  </w:style>
  <w:style w:type="character" w:styleId="a5">
    <w:name w:val="Hyperlink"/>
    <w:basedOn w:val="a0"/>
    <w:uiPriority w:val="99"/>
    <w:unhideWhenUsed/>
    <w:rsid w:val="0078192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30652628">
      <w:bodyDiv w:val="1"/>
      <w:marLeft w:val="0"/>
      <w:marRight w:val="0"/>
      <w:marTop w:val="0"/>
      <w:marBottom w:val="0"/>
      <w:divBdr>
        <w:top w:val="none" w:sz="0" w:space="0" w:color="auto"/>
        <w:left w:val="none" w:sz="0" w:space="0" w:color="auto"/>
        <w:bottom w:val="none" w:sz="0" w:space="0" w:color="auto"/>
        <w:right w:val="none" w:sz="0" w:space="0" w:color="auto"/>
      </w:divBdr>
      <w:divsChild>
        <w:div w:id="68386510">
          <w:marLeft w:val="0"/>
          <w:marRight w:val="0"/>
          <w:marTop w:val="0"/>
          <w:marBottom w:val="0"/>
          <w:divBdr>
            <w:top w:val="none" w:sz="0" w:space="0" w:color="auto"/>
            <w:left w:val="none" w:sz="0" w:space="0" w:color="auto"/>
            <w:bottom w:val="none" w:sz="0" w:space="0" w:color="auto"/>
            <w:right w:val="none" w:sz="0" w:space="0" w:color="auto"/>
          </w:divBdr>
        </w:div>
        <w:div w:id="153172495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ictionary.cambridge.org/dictionary/english/be-in-the-black" TargetMode="External"/><Relationship Id="rId13" Type="http://schemas.openxmlformats.org/officeDocument/2006/relationships/hyperlink" Target="https://dictionary.cambridge.org/dictionary/english/cruelly" TargetMode="External"/><Relationship Id="rId3" Type="http://schemas.openxmlformats.org/officeDocument/2006/relationships/settings" Target="settings.xml"/><Relationship Id="rId7" Type="http://schemas.openxmlformats.org/officeDocument/2006/relationships/hyperlink" Target="https://dictionary.cambridge.org/dictionary/english/black-and-blue" TargetMode="External"/><Relationship Id="rId12" Type="http://schemas.openxmlformats.org/officeDocument/2006/relationships/hyperlink" Target="https://dictionary.cambridge.org/dictionary/english/black-knight" TargetMode="External"/><Relationship Id="rId17" Type="http://schemas.openxmlformats.org/officeDocument/2006/relationships/theme" Target="theme/theme1.xml"/><Relationship Id="rId2" Type="http://schemas.microsoft.com/office/2007/relationships/stylesWithEffects" Target="stylesWithEffect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s://dictionary.cambridge.org/dictionary/english/bridal" TargetMode="External"/><Relationship Id="rId11" Type="http://schemas.openxmlformats.org/officeDocument/2006/relationships/hyperlink" Target="https://dictionary.cambridge.org/dictionary/english/white-knight" TargetMode="External"/><Relationship Id="rId5" Type="http://schemas.openxmlformats.org/officeDocument/2006/relationships/hyperlink" Target="https://dictionaryblog.cambridge.org/2020/07/08/are-idioms-that-use-black-and-white-offensive/" TargetMode="External"/><Relationship Id="rId15" Type="http://schemas.openxmlformats.org/officeDocument/2006/relationships/hyperlink" Target="https://www.cambridge.org/about-us/change/" TargetMode="External"/><Relationship Id="rId10" Type="http://schemas.openxmlformats.org/officeDocument/2006/relationships/hyperlink" Target="https://dictionary.cambridge.org/dictionary/english/be-down-in-black-and-white" TargetMode="External"/><Relationship Id="rId4" Type="http://schemas.openxmlformats.org/officeDocument/2006/relationships/webSettings" Target="webSettings.xml"/><Relationship Id="rId9" Type="http://schemas.openxmlformats.org/officeDocument/2006/relationships/hyperlink" Target="https://dictionary.cambridge.org/dictionary/english/ledger" TargetMode="External"/><Relationship Id="rId14" Type="http://schemas.openxmlformats.org/officeDocument/2006/relationships/hyperlink" Target="https://dictionary.cambridge.org/dictionary/english/latinx?q=Latinx"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Pages>
  <Words>887</Words>
  <Characters>5057</Characters>
  <Application>Microsoft Office Word</Application>
  <DocSecurity>0</DocSecurity>
  <Lines>42</Lines>
  <Paragraphs>11</Paragraphs>
  <ScaleCrop>false</ScaleCrop>
  <HeadingPairs>
    <vt:vector size="4" baseType="variant">
      <vt:variant>
        <vt:lpstr>Название</vt:lpstr>
      </vt:variant>
      <vt:variant>
        <vt:i4>1</vt:i4>
      </vt:variant>
      <vt:variant>
        <vt:lpstr>Заголовки</vt:lpstr>
      </vt:variant>
      <vt:variant>
        <vt:i4>2</vt:i4>
      </vt:variant>
    </vt:vector>
  </HeadingPairs>
  <TitlesOfParts>
    <vt:vector size="3" baseType="lpstr">
      <vt:lpstr/>
      <vt:lpstr>Are idioms that use ‘black’ and ‘white’ offensive?</vt:lpstr>
      <vt:lpstr>https://dictionaryblog.cambridge.org/2020/07/08/are-idioms-that-use-black-and-wh</vt:lpstr>
    </vt:vector>
  </TitlesOfParts>
  <Company/>
  <LinksUpToDate>false</LinksUpToDate>
  <CharactersWithSpaces>5933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2020-07-09T07:46:00Z</dcterms:created>
  <dcterms:modified xsi:type="dcterms:W3CDTF">2020-07-09T07:51:00Z</dcterms:modified>
</cp:coreProperties>
</file>