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30F" w:rsidRPr="00BD030F" w:rsidRDefault="00BD030F" w:rsidP="00BD03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BD030F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Going forward, sooner or later (Expressions to talk about the future)</w:t>
      </w:r>
    </w:p>
    <w:p w:rsidR="00BD030F" w:rsidRPr="00BD030F" w:rsidRDefault="00BD030F" w:rsidP="00BD030F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BD030F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https://dictionaryblog.cambridge.org/2020/05/27/going-forward-sooner-or-later-expressions-to-talk-about-the-future/</w:t>
        </w:r>
      </w:hyperlink>
      <w:bookmarkStart w:id="0" w:name="_GoBack"/>
      <w:bookmarkEnd w:id="0"/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This post takes a look at a group of phrases that we use when we talk about the future.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 of the phrases that we use when we talk about our future plans and ideas simply mean ‘at some time in the future’, (without mentioning a particular time), for example </w:t>
      </w:r>
      <w:r w:rsidRPr="00BD030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at some point</w:t>
      </w: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At some point, we’ll look into buying a new laptop. 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Other phrases mean ‘at some time in the future’ but are usually used in a specific context. For instance, the phrase </w:t>
      </w:r>
      <w:hyperlink r:id="rId6" w:tgtFrame="_blank" w:history="1">
        <w:r w:rsidRPr="00BD03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one day</w:t>
        </w:r>
      </w:hyperlink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goes before something that we would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like to do</w:t>
      </w: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though have no </w:t>
      </w:r>
      <w:proofErr w:type="gramStart"/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definite</w:t>
      </w:r>
      <w:proofErr w:type="gramEnd"/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plans for: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One day, I’ll live by the sea. 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phrase </w:t>
      </w:r>
      <w:hyperlink r:id="rId7" w:tgtFrame="_blank" w:history="1">
        <w:proofErr w:type="spellStart"/>
        <w:r w:rsidRPr="00BD03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some day</w:t>
        </w:r>
        <w:proofErr w:type="spellEnd"/>
      </w:hyperlink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(written as one word </w:t>
      </w:r>
      <w:r w:rsidRPr="00BD030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someday</w:t>
      </w: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the US) is also used like this: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Maybe someday I’ll go back to Canada.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phrase </w:t>
      </w:r>
      <w:hyperlink r:id="rId8" w:tgtFrame="_blank" w:history="1">
        <w:r w:rsidRPr="00BD03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sooner or later</w:t>
        </w:r>
      </w:hyperlink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also means ‘at some point in the future’ and often emphasizes that something bad cannot be avoided, even if we don’t know exactly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when</w:t>
      </w: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it will happen: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Sooner or later, she’s going to find out what he did.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expression </w:t>
      </w:r>
      <w:hyperlink r:id="rId9" w:tgtFrame="_blank" w:history="1">
        <w:r w:rsidRPr="00BD03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one of these days</w:t>
        </w:r>
      </w:hyperlink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often used to talk about something bad that we think will happen soon: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One of these days, Liam’s going to get into big trouble!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we talk about </w:t>
      </w:r>
      <w:hyperlink r:id="rId10" w:tgtFrame="_blank" w:history="1">
        <w:r w:rsidRPr="00BD03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days / weeks / years, etc. to come</w:t>
        </w:r>
      </w:hyperlink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we mean the days / weeks / years, etc. in the future: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full impact of this decision will be felt for years to come. 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adverb </w:t>
      </w:r>
      <w:hyperlink r:id="rId11" w:tgtFrame="_blank" w:history="1">
        <w:r w:rsidRPr="00BD03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ahead</w:t>
        </w:r>
        <w:r w:rsidRPr="00BD03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</w:hyperlink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is used in the same way: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We talked to CEO, Julia Jones, about her hopes and fears for the year ahead. 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also talk about a time </w:t>
      </w:r>
      <w:r w:rsidRPr="00BD030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ahead of</w:t>
      </w: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us, meaning a time in the future: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He has a tricky time ahead of him. 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 have a very exciting six months ahead of us.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phrase </w:t>
      </w:r>
      <w:hyperlink r:id="rId12" w:anchor="cald4-1-3-2" w:tgtFrame="_blank" w:history="1">
        <w:r w:rsidRPr="00BD03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going forward</w:t>
        </w:r>
      </w:hyperlink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often heard in a business or official context, meaning ‘in the future’: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Going forward, this might be a better strategy. 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So what are your plans for the club going forward?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3" w:anchor="cald4-1-1-5" w:tgtFrame="_blank" w:history="1">
        <w:r w:rsidRPr="00BD03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 the short run / term</w:t>
        </w:r>
      </w:hyperlink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means for a period that will end soon: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In the short run, this approach may work. 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14" w:anchor="cald4-1-1-5" w:tgtFrame="_blank" w:history="1">
        <w:r w:rsidRPr="00BD03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 the long run / term</w:t>
        </w:r>
      </w:hyperlink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means the opposite; ‘for a longer period that will end further into the future’: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No one knows how this situation will play out in the long run.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</w:t>
      </w:r>
      <w:hyperlink r:id="rId15" w:tgtFrame="_blank" w:history="1">
        <w:r w:rsidRPr="00BD03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foreseeable future</w:t>
        </w:r>
      </w:hyperlink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as far into the future as you can plan for or predict: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We’ll be living here, certainly for the foreseeable future. 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We’re unlikely to find a cure in the foreseeable future. 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 phrase used to mean ‘in the near future’ is</w:t>
      </w:r>
      <w:hyperlink r:id="rId16" w:anchor="cald4-1-1-4" w:tgtFrame="_blank" w:history="1">
        <w:r w:rsidRPr="00BD03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 </w:t>
        </w:r>
        <w:r w:rsidRPr="00BD030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 the not-too-distant future</w:t>
        </w:r>
      </w:hyperlink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At some point in the not-too-distant future, we hope to leave London.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Finally, </w:t>
      </w:r>
      <w:r w:rsidRPr="00BD030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what the future holds </w:t>
      </w:r>
      <w:r w:rsidRPr="00BD03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means ‘what will happen in the future’. This phrase is often used in negative expressions and questions: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Who knows what the future holds? </w:t>
      </w:r>
    </w:p>
    <w:p w:rsidR="00BD030F" w:rsidRPr="00BD030F" w:rsidRDefault="00BD030F" w:rsidP="00BD03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D030F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No one knows what the future holds.</w:t>
      </w:r>
    </w:p>
    <w:p w:rsidR="007A391A" w:rsidRPr="00BD030F" w:rsidRDefault="007A391A">
      <w:pPr>
        <w:rPr>
          <w:lang w:val="en-US"/>
        </w:rPr>
      </w:pPr>
    </w:p>
    <w:sectPr w:rsidR="007A391A" w:rsidRPr="00BD03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30F"/>
    <w:rsid w:val="007A391A"/>
    <w:rsid w:val="00BD0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D03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D030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D030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D03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D030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D030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36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02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5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sooner-or-later" TargetMode="External"/><Relationship Id="rId13" Type="http://schemas.openxmlformats.org/officeDocument/2006/relationships/hyperlink" Target="https://dictionary.cambridge.org/dictionary/english/term?q=in+the+short+term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one-some-day?q=some+day" TargetMode="External"/><Relationship Id="rId12" Type="http://schemas.openxmlformats.org/officeDocument/2006/relationships/hyperlink" Target="https://dictionary.cambridge.org/dictionary/english/forward?q=going+forward" TargetMode="Externa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distant?q=not-too-distant+future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one-day" TargetMode="External"/><Relationship Id="rId11" Type="http://schemas.openxmlformats.org/officeDocument/2006/relationships/hyperlink" Target="https://dictionary.cambridge.org/dictionary/english/ahead" TargetMode="External"/><Relationship Id="rId5" Type="http://schemas.openxmlformats.org/officeDocument/2006/relationships/hyperlink" Target="https://dictionaryblog.cambridge.org/2020/05/27/going-forward-sooner-or-later-expressions-to-talk-about-the-future/" TargetMode="External"/><Relationship Id="rId15" Type="http://schemas.openxmlformats.org/officeDocument/2006/relationships/hyperlink" Target="https://dictionary.cambridge.org/dictionary/english/foreseeable?q=foreseeable+future" TargetMode="External"/><Relationship Id="rId10" Type="http://schemas.openxmlformats.org/officeDocument/2006/relationships/hyperlink" Target="https://dictionary.cambridge.org/dictionary/english/days-week-s-year-s-to-com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one-of-these-days" TargetMode="External"/><Relationship Id="rId14" Type="http://schemas.openxmlformats.org/officeDocument/2006/relationships/hyperlink" Target="https://dictionary.cambridge.org/dictionary/english/term?q=in+the+short+ter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606</Words>
  <Characters>3458</Characters>
  <Application>Microsoft Office Word</Application>
  <DocSecurity>0</DocSecurity>
  <Lines>28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Going forward, sooner or later (Expressions to talk about the future)</vt:lpstr>
      <vt:lpstr>https://dictionaryblog.cambridge.org/2020/05/27/going-forward-sooner-or-later-ex</vt:lpstr>
    </vt:vector>
  </TitlesOfParts>
  <Company/>
  <LinksUpToDate>false</LinksUpToDate>
  <CharactersWithSpaces>4056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2020-06-07T12:14:00Z</dcterms:created>
  <dcterms:modified xsi:type="dcterms:W3CDTF">2020-06-07T12:15:00Z</dcterms:modified>
</cp:coreProperties>
</file>