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1C8F" w:rsidRPr="00BA1C8F" w:rsidRDefault="00BA1C8F" w:rsidP="00BA1C8F">
      <w:pPr>
        <w:spacing w:after="0" w:line="240" w:lineRule="auto"/>
        <w:rPr>
          <w:rFonts w:ascii="Times New Roman" w:eastAsia="Times New Roman" w:hAnsi="Times New Roman" w:cs="Times New Roman"/>
          <w:color w:val="0000FF"/>
          <w:sz w:val="24"/>
          <w:szCs w:val="24"/>
          <w:u w:val="single"/>
          <w:lang w:eastAsia="ru-RU"/>
        </w:rPr>
      </w:pPr>
      <w:r w:rsidRPr="00BA1C8F">
        <w:rPr>
          <w:rFonts w:ascii="Times New Roman" w:eastAsia="Times New Roman" w:hAnsi="Times New Roman" w:cs="Times New Roman"/>
          <w:sz w:val="24"/>
          <w:szCs w:val="24"/>
          <w:lang w:eastAsia="ru-RU"/>
        </w:rPr>
        <w:fldChar w:fldCharType="begin"/>
      </w:r>
      <w:r w:rsidRPr="00BA1C8F">
        <w:rPr>
          <w:rFonts w:ascii="Times New Roman" w:eastAsia="Times New Roman" w:hAnsi="Times New Roman" w:cs="Times New Roman"/>
          <w:sz w:val="24"/>
          <w:szCs w:val="24"/>
          <w:lang w:eastAsia="ru-RU"/>
        </w:rPr>
        <w:instrText xml:space="preserve"> HYPERLINK "https://dictionaryblog.cambridge.org/" </w:instrText>
      </w:r>
      <w:r w:rsidRPr="00BA1C8F">
        <w:rPr>
          <w:rFonts w:ascii="Times New Roman" w:eastAsia="Times New Roman" w:hAnsi="Times New Roman" w:cs="Times New Roman"/>
          <w:sz w:val="24"/>
          <w:szCs w:val="24"/>
          <w:lang w:eastAsia="ru-RU"/>
        </w:rPr>
        <w:fldChar w:fldCharType="separate"/>
      </w:r>
    </w:p>
    <w:p w:rsidR="00BA1C8F" w:rsidRPr="00BA1C8F" w:rsidRDefault="00BA1C8F" w:rsidP="00BA1C8F">
      <w:pPr>
        <w:spacing w:after="0" w:line="240" w:lineRule="auto"/>
        <w:rPr>
          <w:rFonts w:ascii="Times New Roman" w:eastAsia="Times New Roman" w:hAnsi="Times New Roman" w:cs="Times New Roman"/>
          <w:sz w:val="24"/>
          <w:szCs w:val="24"/>
          <w:lang w:eastAsia="ru-RU"/>
        </w:rPr>
      </w:pPr>
    </w:p>
    <w:p w:rsidR="00BA1C8F" w:rsidRPr="00BA1C8F" w:rsidRDefault="00BA1C8F" w:rsidP="00BA1C8F">
      <w:pPr>
        <w:spacing w:after="0" w:line="240" w:lineRule="auto"/>
        <w:rPr>
          <w:rFonts w:ascii="Times New Roman" w:eastAsia="Times New Roman" w:hAnsi="Times New Roman" w:cs="Times New Roman"/>
          <w:sz w:val="24"/>
          <w:szCs w:val="24"/>
          <w:lang w:eastAsia="ru-RU"/>
        </w:rPr>
      </w:pPr>
      <w:r w:rsidRPr="00BA1C8F">
        <w:rPr>
          <w:rFonts w:ascii="Times New Roman" w:eastAsia="Times New Roman" w:hAnsi="Times New Roman" w:cs="Times New Roman"/>
          <w:sz w:val="24"/>
          <w:szCs w:val="24"/>
          <w:lang w:eastAsia="ru-RU"/>
        </w:rPr>
        <w:fldChar w:fldCharType="end"/>
      </w:r>
    </w:p>
    <w:p w:rsidR="00BA1C8F" w:rsidRPr="00BA1C8F" w:rsidRDefault="00BA1C8F" w:rsidP="00BA1C8F">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BA1C8F">
        <w:rPr>
          <w:rFonts w:ascii="Times New Roman" w:eastAsia="Times New Roman" w:hAnsi="Times New Roman" w:cs="Times New Roman"/>
          <w:b/>
          <w:bCs/>
          <w:kern w:val="36"/>
          <w:sz w:val="36"/>
          <w:szCs w:val="36"/>
          <w:lang w:val="en-US" w:eastAsia="ru-RU"/>
        </w:rPr>
        <w:t>Cambridge Dictionary’s Word of the Year</w:t>
      </w:r>
    </w:p>
    <w:p w:rsidR="00BA1C8F" w:rsidRPr="00BA1C8F" w:rsidRDefault="00BA1C8F" w:rsidP="00BA1C8F">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BA1C8F">
        <w:rPr>
          <w:rFonts w:ascii="Times New Roman" w:eastAsia="Times New Roman" w:hAnsi="Times New Roman" w:cs="Times New Roman"/>
          <w:b/>
          <w:bCs/>
          <w:kern w:val="36"/>
          <w:sz w:val="36"/>
          <w:szCs w:val="36"/>
          <w:lang w:val="en-US" w:eastAsia="ru-RU"/>
        </w:rPr>
        <w:t> </w:t>
      </w:r>
      <w:hyperlink r:id="rId5" w:history="1">
        <w:r w:rsidRPr="00BA1C8F">
          <w:rPr>
            <w:rStyle w:val="a5"/>
            <w:rFonts w:ascii="Times New Roman" w:eastAsia="Times New Roman" w:hAnsi="Times New Roman" w:cs="Times New Roman"/>
            <w:b/>
            <w:bCs/>
            <w:kern w:val="36"/>
            <w:sz w:val="36"/>
            <w:szCs w:val="36"/>
            <w:lang w:val="en-US" w:eastAsia="ru-RU"/>
          </w:rPr>
          <w:t>https://dictionaryblog.cambridge.org/2020/11/24/cambridge-dictionarys-word-of-the-year-2020/</w:t>
        </w:r>
      </w:hyperlink>
    </w:p>
    <w:p w:rsidR="00BA1C8F" w:rsidRPr="00BA1C8F" w:rsidRDefault="00BA1C8F" w:rsidP="00BA1C8F">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BA1C8F">
        <w:rPr>
          <w:rFonts w:ascii="Times New Roman" w:eastAsia="Times New Roman" w:hAnsi="Times New Roman" w:cs="Times New Roman"/>
          <w:sz w:val="24"/>
          <w:szCs w:val="24"/>
          <w:lang w:val="en-US" w:eastAsia="ru-RU"/>
        </w:rPr>
        <w:t xml:space="preserve">Our Word of the Year 2020 is… </w:t>
      </w:r>
      <w:hyperlink r:id="rId6" w:history="1">
        <w:r w:rsidRPr="00BA1C8F">
          <w:rPr>
            <w:rFonts w:ascii="Times New Roman" w:eastAsia="Times New Roman" w:hAnsi="Times New Roman" w:cs="Times New Roman"/>
            <w:b/>
            <w:bCs/>
            <w:color w:val="0000FF"/>
            <w:sz w:val="24"/>
            <w:szCs w:val="24"/>
            <w:u w:val="single"/>
            <w:lang w:val="en-US" w:eastAsia="ru-RU"/>
          </w:rPr>
          <w:t>quarantine</w:t>
        </w:r>
      </w:hyperlink>
      <w:r w:rsidRPr="00BA1C8F">
        <w:rPr>
          <w:rFonts w:ascii="Times New Roman" w:eastAsia="Times New Roman" w:hAnsi="Times New Roman" w:cs="Times New Roman"/>
          <w:sz w:val="24"/>
          <w:szCs w:val="24"/>
          <w:lang w:val="en-US" w:eastAsia="ru-RU"/>
        </w:rPr>
        <w:t>. Our data shows it was one of the most highly searched words on the Cambridge Dictionary this year.</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i/>
          <w:iCs/>
          <w:sz w:val="24"/>
          <w:szCs w:val="24"/>
          <w:lang w:val="en-US" w:eastAsia="ru-RU"/>
        </w:rPr>
        <w:t>Quarantine</w:t>
      </w:r>
      <w:r w:rsidRPr="00BA1C8F">
        <w:rPr>
          <w:rFonts w:ascii="Times New Roman" w:eastAsia="Times New Roman" w:hAnsi="Times New Roman" w:cs="Times New Roman"/>
          <w:sz w:val="24"/>
          <w:szCs w:val="24"/>
          <w:lang w:val="en-US" w:eastAsia="ru-RU"/>
        </w:rPr>
        <w:t xml:space="preserve"> was the only word to rank in the top five for both search spikes  and overall views (more than 183,000 by early November), with the largest spike in searches (28,545) seen the week of 18-24 March, when many countries around the world went into </w:t>
      </w:r>
      <w:hyperlink r:id="rId7" w:tgtFrame="_blank" w:history="1">
        <w:r w:rsidRPr="00BA1C8F">
          <w:rPr>
            <w:rFonts w:ascii="Times New Roman" w:eastAsia="Times New Roman" w:hAnsi="Times New Roman" w:cs="Times New Roman"/>
            <w:color w:val="0000FF"/>
            <w:sz w:val="24"/>
            <w:szCs w:val="24"/>
            <w:u w:val="single"/>
            <w:lang w:val="en-US" w:eastAsia="ru-RU"/>
          </w:rPr>
          <w:t>lockdown</w:t>
        </w:r>
      </w:hyperlink>
      <w:r w:rsidRPr="00BA1C8F">
        <w:rPr>
          <w:rFonts w:ascii="Times New Roman" w:eastAsia="Times New Roman" w:hAnsi="Times New Roman" w:cs="Times New Roman"/>
          <w:sz w:val="24"/>
          <w:szCs w:val="24"/>
          <w:lang w:val="en-US" w:eastAsia="ru-RU"/>
        </w:rPr>
        <w:t xml:space="preserve"> as a result of </w:t>
      </w:r>
      <w:hyperlink r:id="rId8" w:tgtFrame="_blank" w:history="1">
        <w:r w:rsidRPr="00BA1C8F">
          <w:rPr>
            <w:rFonts w:ascii="Times New Roman" w:eastAsia="Times New Roman" w:hAnsi="Times New Roman" w:cs="Times New Roman"/>
            <w:color w:val="0000FF"/>
            <w:sz w:val="24"/>
            <w:szCs w:val="24"/>
            <w:u w:val="single"/>
            <w:lang w:val="en-US" w:eastAsia="ru-RU"/>
          </w:rPr>
          <w:t>COVID-19</w:t>
        </w:r>
      </w:hyperlink>
      <w:r w:rsidRPr="00BA1C8F">
        <w:rPr>
          <w:rFonts w:ascii="Times New Roman" w:eastAsia="Times New Roman" w:hAnsi="Times New Roman" w:cs="Times New Roman"/>
          <w:sz w:val="24"/>
          <w:szCs w:val="24"/>
          <w:lang w:val="en-US" w:eastAsia="ru-RU"/>
        </w:rPr>
        <w:t>.</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sz w:val="24"/>
          <w:szCs w:val="24"/>
          <w:lang w:val="en-US" w:eastAsia="ru-RU"/>
        </w:rPr>
        <w:t xml:space="preserve">Noticing this spike in searches, our editors were keen to research how people were using the word </w:t>
      </w:r>
      <w:r w:rsidRPr="00BA1C8F">
        <w:rPr>
          <w:rFonts w:ascii="Times New Roman" w:eastAsia="Times New Roman" w:hAnsi="Times New Roman" w:cs="Times New Roman"/>
          <w:i/>
          <w:iCs/>
          <w:sz w:val="24"/>
          <w:szCs w:val="24"/>
          <w:lang w:val="en-US" w:eastAsia="ru-RU"/>
        </w:rPr>
        <w:t>quarantine</w:t>
      </w:r>
      <w:r w:rsidRPr="00BA1C8F">
        <w:rPr>
          <w:rFonts w:ascii="Times New Roman" w:eastAsia="Times New Roman" w:hAnsi="Times New Roman" w:cs="Times New Roman"/>
          <w:sz w:val="24"/>
          <w:szCs w:val="24"/>
          <w:lang w:val="en-US" w:eastAsia="ru-RU"/>
        </w:rPr>
        <w:t>, and were interested to find a new meaning emerging: </w:t>
      </w:r>
      <w:r w:rsidRPr="00BA1C8F">
        <w:rPr>
          <w:rFonts w:ascii="Times New Roman" w:eastAsia="Times New Roman" w:hAnsi="Times New Roman" w:cs="Times New Roman"/>
          <w:i/>
          <w:iCs/>
          <w:sz w:val="24"/>
          <w:szCs w:val="24"/>
          <w:lang w:val="en-US" w:eastAsia="ru-RU"/>
        </w:rPr>
        <w:t xml:space="preserve">a general period of time in which people are not allowed to leave their homes or travel freely, so that they do not catch or </w:t>
      </w:r>
      <w:bookmarkStart w:id="0" w:name="_GoBack"/>
      <w:bookmarkEnd w:id="0"/>
      <w:r w:rsidRPr="00BA1C8F">
        <w:rPr>
          <w:rFonts w:ascii="Times New Roman" w:eastAsia="Times New Roman" w:hAnsi="Times New Roman" w:cs="Times New Roman"/>
          <w:i/>
          <w:iCs/>
          <w:sz w:val="24"/>
          <w:szCs w:val="24"/>
          <w:lang w:val="en-US" w:eastAsia="ru-RU"/>
        </w:rPr>
        <w:t>spread a disease</w:t>
      </w:r>
      <w:r w:rsidRPr="00BA1C8F">
        <w:rPr>
          <w:rFonts w:ascii="Times New Roman" w:eastAsia="Times New Roman" w:hAnsi="Times New Roman" w:cs="Times New Roman"/>
          <w:sz w:val="24"/>
          <w:szCs w:val="24"/>
          <w:lang w:val="en-US" w:eastAsia="ru-RU"/>
        </w:rPr>
        <w:t>.</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sz w:val="24"/>
          <w:szCs w:val="24"/>
          <w:lang w:val="en-US" w:eastAsia="ru-RU"/>
        </w:rPr>
        <w:t>Research shows the word is being used synonymously with </w:t>
      </w:r>
      <w:r w:rsidRPr="00BA1C8F">
        <w:rPr>
          <w:rFonts w:ascii="Times New Roman" w:eastAsia="Times New Roman" w:hAnsi="Times New Roman" w:cs="Times New Roman"/>
          <w:i/>
          <w:iCs/>
          <w:sz w:val="24"/>
          <w:szCs w:val="24"/>
          <w:lang w:val="en-US" w:eastAsia="ru-RU"/>
        </w:rPr>
        <w:t>lockdown</w:t>
      </w:r>
      <w:r w:rsidRPr="00BA1C8F">
        <w:rPr>
          <w:rFonts w:ascii="Times New Roman" w:eastAsia="Times New Roman" w:hAnsi="Times New Roman" w:cs="Times New Roman"/>
          <w:sz w:val="24"/>
          <w:szCs w:val="24"/>
          <w:lang w:val="en-US" w:eastAsia="ru-RU"/>
        </w:rPr>
        <w:t>, particularly in the United States, to refer to a situation in which people stay home to avoid catching the disease.</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sz w:val="24"/>
          <w:szCs w:val="24"/>
          <w:lang w:val="en-US" w:eastAsia="ru-RU"/>
        </w:rPr>
        <w:t xml:space="preserve">This new sense of </w:t>
      </w:r>
      <w:r w:rsidRPr="00BA1C8F">
        <w:rPr>
          <w:rFonts w:ascii="Times New Roman" w:eastAsia="Times New Roman" w:hAnsi="Times New Roman" w:cs="Times New Roman"/>
          <w:i/>
          <w:iCs/>
          <w:sz w:val="24"/>
          <w:szCs w:val="24"/>
          <w:lang w:val="en-US" w:eastAsia="ru-RU"/>
        </w:rPr>
        <w:t>quarantine</w:t>
      </w:r>
      <w:r w:rsidRPr="00BA1C8F">
        <w:rPr>
          <w:rFonts w:ascii="Times New Roman" w:eastAsia="Times New Roman" w:hAnsi="Times New Roman" w:cs="Times New Roman"/>
          <w:sz w:val="24"/>
          <w:szCs w:val="24"/>
          <w:lang w:val="en-US" w:eastAsia="ru-RU"/>
        </w:rPr>
        <w:t xml:space="preserve"> has now been added to the Cambridge Dictionary, and marks a shift from the existing meanings, which relate to containing a person or animal suspected of being contagious.</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sz w:val="24"/>
          <w:szCs w:val="24"/>
          <w:lang w:val="en-US" w:eastAsia="ru-RU"/>
        </w:rPr>
        <w:t>The words that people search for reveal not just what is happening in the world, but what matters most to them in relation to those events.</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sz w:val="24"/>
          <w:szCs w:val="24"/>
          <w:lang w:val="en-US" w:eastAsia="ru-RU"/>
        </w:rPr>
        <w:t xml:space="preserve">Neither </w:t>
      </w:r>
      <w:r w:rsidRPr="00BA1C8F">
        <w:rPr>
          <w:rFonts w:ascii="Times New Roman" w:eastAsia="Times New Roman" w:hAnsi="Times New Roman" w:cs="Times New Roman"/>
          <w:i/>
          <w:iCs/>
          <w:sz w:val="24"/>
          <w:szCs w:val="24"/>
          <w:lang w:val="en-US" w:eastAsia="ru-RU"/>
        </w:rPr>
        <w:t>coronavirus</w:t>
      </w:r>
      <w:r w:rsidRPr="00BA1C8F">
        <w:rPr>
          <w:rFonts w:ascii="Times New Roman" w:eastAsia="Times New Roman" w:hAnsi="Times New Roman" w:cs="Times New Roman"/>
          <w:sz w:val="24"/>
          <w:szCs w:val="24"/>
          <w:lang w:val="en-US" w:eastAsia="ru-RU"/>
        </w:rPr>
        <w:t xml:space="preserve"> nor </w:t>
      </w:r>
      <w:r w:rsidRPr="00BA1C8F">
        <w:rPr>
          <w:rFonts w:ascii="Times New Roman" w:eastAsia="Times New Roman" w:hAnsi="Times New Roman" w:cs="Times New Roman"/>
          <w:i/>
          <w:iCs/>
          <w:sz w:val="24"/>
          <w:szCs w:val="24"/>
          <w:lang w:val="en-US" w:eastAsia="ru-RU"/>
        </w:rPr>
        <w:t>COVID-19</w:t>
      </w:r>
      <w:r w:rsidRPr="00BA1C8F">
        <w:rPr>
          <w:rFonts w:ascii="Times New Roman" w:eastAsia="Times New Roman" w:hAnsi="Times New Roman" w:cs="Times New Roman"/>
          <w:sz w:val="24"/>
          <w:szCs w:val="24"/>
          <w:lang w:val="en-US" w:eastAsia="ru-RU"/>
        </w:rPr>
        <w:t> appeared among the words that Cambridge Dictionary users searched for most this year. We believe this indicates that people have been fairly confident about what the virus is. Instead, users have been searching for words related to the social and economic impacts of the pandemic, as evidenced not just by </w:t>
      </w:r>
      <w:r w:rsidRPr="00BA1C8F">
        <w:rPr>
          <w:rFonts w:ascii="Times New Roman" w:eastAsia="Times New Roman" w:hAnsi="Times New Roman" w:cs="Times New Roman"/>
          <w:i/>
          <w:iCs/>
          <w:sz w:val="24"/>
          <w:szCs w:val="24"/>
          <w:lang w:val="en-US" w:eastAsia="ru-RU"/>
        </w:rPr>
        <w:t>quarantine</w:t>
      </w:r>
      <w:r w:rsidRPr="00BA1C8F">
        <w:rPr>
          <w:rFonts w:ascii="Times New Roman" w:eastAsia="Times New Roman" w:hAnsi="Times New Roman" w:cs="Times New Roman"/>
          <w:sz w:val="24"/>
          <w:szCs w:val="24"/>
          <w:lang w:val="en-US" w:eastAsia="ru-RU"/>
        </w:rPr>
        <w:t> but by the two runners-up on the shortlist for Word of the Year: </w:t>
      </w:r>
      <w:hyperlink r:id="rId9" w:tgtFrame="_blank" w:history="1">
        <w:r w:rsidRPr="00BA1C8F">
          <w:rPr>
            <w:rFonts w:ascii="Times New Roman" w:eastAsia="Times New Roman" w:hAnsi="Times New Roman" w:cs="Times New Roman"/>
            <w:b/>
            <w:bCs/>
            <w:color w:val="0000FF"/>
            <w:sz w:val="24"/>
            <w:szCs w:val="24"/>
            <w:u w:val="single"/>
            <w:lang w:val="en-US" w:eastAsia="ru-RU"/>
          </w:rPr>
          <w:t>lockdown</w:t>
        </w:r>
      </w:hyperlink>
      <w:r w:rsidRPr="00BA1C8F">
        <w:rPr>
          <w:rFonts w:ascii="Times New Roman" w:eastAsia="Times New Roman" w:hAnsi="Times New Roman" w:cs="Times New Roman"/>
          <w:sz w:val="24"/>
          <w:szCs w:val="24"/>
          <w:lang w:val="en-US" w:eastAsia="ru-RU"/>
        </w:rPr>
        <w:t>, and </w:t>
      </w:r>
      <w:hyperlink r:id="rId10" w:tgtFrame="_blank" w:history="1">
        <w:r w:rsidRPr="00BA1C8F">
          <w:rPr>
            <w:rFonts w:ascii="Times New Roman" w:eastAsia="Times New Roman" w:hAnsi="Times New Roman" w:cs="Times New Roman"/>
            <w:b/>
            <w:bCs/>
            <w:color w:val="0000FF"/>
            <w:sz w:val="24"/>
            <w:szCs w:val="24"/>
            <w:u w:val="single"/>
            <w:lang w:val="en-US" w:eastAsia="ru-RU"/>
          </w:rPr>
          <w:t>pandemic</w:t>
        </w:r>
      </w:hyperlink>
      <w:r w:rsidRPr="00BA1C8F">
        <w:rPr>
          <w:rFonts w:ascii="Times New Roman" w:eastAsia="Times New Roman" w:hAnsi="Times New Roman" w:cs="Times New Roman"/>
          <w:sz w:val="24"/>
          <w:szCs w:val="24"/>
          <w:lang w:val="en-US" w:eastAsia="ru-RU"/>
        </w:rPr>
        <w:t xml:space="preserve"> itself.</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sz w:val="24"/>
          <w:szCs w:val="24"/>
          <w:lang w:val="en-US" w:eastAsia="ru-RU"/>
        </w:rPr>
        <w:t xml:space="preserve">This interest in </w:t>
      </w:r>
      <w:r w:rsidRPr="00BA1C8F">
        <w:rPr>
          <w:rFonts w:ascii="Times New Roman" w:eastAsia="Times New Roman" w:hAnsi="Times New Roman" w:cs="Times New Roman"/>
          <w:i/>
          <w:iCs/>
          <w:sz w:val="24"/>
          <w:szCs w:val="24"/>
          <w:lang w:val="en-US" w:eastAsia="ru-RU"/>
        </w:rPr>
        <w:t>quarantine</w:t>
      </w:r>
      <w:r w:rsidRPr="00BA1C8F">
        <w:rPr>
          <w:rFonts w:ascii="Times New Roman" w:eastAsia="Times New Roman" w:hAnsi="Times New Roman" w:cs="Times New Roman"/>
          <w:sz w:val="24"/>
          <w:szCs w:val="24"/>
          <w:lang w:val="en-US" w:eastAsia="ru-RU"/>
        </w:rPr>
        <w:t xml:space="preserve"> and other related terms was reflected not only in our search statistics, but also in visits to this blog. The most highly viewed blog post this year was </w:t>
      </w:r>
      <w:hyperlink r:id="rId11" w:tgtFrame="_blank" w:history="1">
        <w:r w:rsidRPr="00BA1C8F">
          <w:rPr>
            <w:rFonts w:ascii="Times New Roman" w:eastAsia="Times New Roman" w:hAnsi="Times New Roman" w:cs="Times New Roman"/>
            <w:i/>
            <w:iCs/>
            <w:color w:val="0000FF"/>
            <w:sz w:val="24"/>
            <w:szCs w:val="24"/>
            <w:u w:val="single"/>
            <w:lang w:val="en-US" w:eastAsia="ru-RU"/>
          </w:rPr>
          <w:t>Quarantine, carriers and face masks: the language of the coronavirus</w:t>
        </w:r>
      </w:hyperlink>
      <w:r w:rsidRPr="00BA1C8F">
        <w:rPr>
          <w:rFonts w:ascii="Times New Roman" w:eastAsia="Times New Roman" w:hAnsi="Times New Roman" w:cs="Times New Roman"/>
          <w:sz w:val="24"/>
          <w:szCs w:val="24"/>
          <w:lang w:val="en-US" w:eastAsia="ru-RU"/>
        </w:rPr>
        <w:t xml:space="preserve">, which had almost 80,000 views in the first six weeks after it was posted on February 26, and now ranks as the ninth most viewed post in the nearly ten years that the blog has been live. The post covers a range of related terms, such as </w:t>
      </w:r>
      <w:r w:rsidRPr="00BA1C8F">
        <w:rPr>
          <w:rFonts w:ascii="Times New Roman" w:eastAsia="Times New Roman" w:hAnsi="Times New Roman" w:cs="Times New Roman"/>
          <w:i/>
          <w:iCs/>
          <w:sz w:val="24"/>
          <w:szCs w:val="24"/>
          <w:lang w:val="en-US" w:eastAsia="ru-RU"/>
        </w:rPr>
        <w:t>infectious</w:t>
      </w:r>
      <w:r w:rsidRPr="00BA1C8F">
        <w:rPr>
          <w:rFonts w:ascii="Times New Roman" w:eastAsia="Times New Roman" w:hAnsi="Times New Roman" w:cs="Times New Roman"/>
          <w:sz w:val="24"/>
          <w:szCs w:val="24"/>
          <w:lang w:val="en-US" w:eastAsia="ru-RU"/>
        </w:rPr>
        <w:t>, </w:t>
      </w:r>
      <w:r w:rsidRPr="00BA1C8F">
        <w:rPr>
          <w:rFonts w:ascii="Times New Roman" w:eastAsia="Times New Roman" w:hAnsi="Times New Roman" w:cs="Times New Roman"/>
          <w:i/>
          <w:iCs/>
          <w:sz w:val="24"/>
          <w:szCs w:val="24"/>
          <w:lang w:val="en-US" w:eastAsia="ru-RU"/>
        </w:rPr>
        <w:t>contagious</w:t>
      </w:r>
      <w:r w:rsidRPr="00BA1C8F">
        <w:rPr>
          <w:rFonts w:ascii="Times New Roman" w:eastAsia="Times New Roman" w:hAnsi="Times New Roman" w:cs="Times New Roman"/>
          <w:sz w:val="24"/>
          <w:szCs w:val="24"/>
          <w:lang w:val="en-US" w:eastAsia="ru-RU"/>
        </w:rPr>
        <w:t>, </w:t>
      </w:r>
      <w:r w:rsidRPr="00BA1C8F">
        <w:rPr>
          <w:rFonts w:ascii="Times New Roman" w:eastAsia="Times New Roman" w:hAnsi="Times New Roman" w:cs="Times New Roman"/>
          <w:i/>
          <w:iCs/>
          <w:sz w:val="24"/>
          <w:szCs w:val="24"/>
          <w:lang w:val="en-US" w:eastAsia="ru-RU"/>
        </w:rPr>
        <w:t>carriers</w:t>
      </w:r>
      <w:r w:rsidRPr="00BA1C8F">
        <w:rPr>
          <w:rFonts w:ascii="Times New Roman" w:eastAsia="Times New Roman" w:hAnsi="Times New Roman" w:cs="Times New Roman"/>
          <w:sz w:val="24"/>
          <w:szCs w:val="24"/>
          <w:lang w:val="en-US" w:eastAsia="ru-RU"/>
        </w:rPr>
        <w:t>, </w:t>
      </w:r>
      <w:r w:rsidRPr="00BA1C8F">
        <w:rPr>
          <w:rFonts w:ascii="Times New Roman" w:eastAsia="Times New Roman" w:hAnsi="Times New Roman" w:cs="Times New Roman"/>
          <w:i/>
          <w:iCs/>
          <w:sz w:val="24"/>
          <w:szCs w:val="24"/>
          <w:lang w:val="en-US" w:eastAsia="ru-RU"/>
        </w:rPr>
        <w:t xml:space="preserve">super spreaders, </w:t>
      </w:r>
      <w:r w:rsidRPr="00BA1C8F">
        <w:rPr>
          <w:rFonts w:ascii="Times New Roman" w:eastAsia="Times New Roman" w:hAnsi="Times New Roman" w:cs="Times New Roman"/>
          <w:sz w:val="24"/>
          <w:szCs w:val="24"/>
          <w:lang w:val="en-US" w:eastAsia="ru-RU"/>
        </w:rPr>
        <w:t xml:space="preserve">and </w:t>
      </w:r>
      <w:r w:rsidRPr="00BA1C8F">
        <w:rPr>
          <w:rFonts w:ascii="Times New Roman" w:eastAsia="Times New Roman" w:hAnsi="Times New Roman" w:cs="Times New Roman"/>
          <w:i/>
          <w:iCs/>
          <w:sz w:val="24"/>
          <w:szCs w:val="24"/>
          <w:lang w:val="en-US" w:eastAsia="ru-RU"/>
        </w:rPr>
        <w:t>symptoms</w:t>
      </w:r>
      <w:r w:rsidRPr="00BA1C8F">
        <w:rPr>
          <w:rFonts w:ascii="Times New Roman" w:eastAsia="Times New Roman" w:hAnsi="Times New Roman" w:cs="Times New Roman"/>
          <w:sz w:val="24"/>
          <w:szCs w:val="24"/>
          <w:lang w:val="en-US" w:eastAsia="ru-RU"/>
        </w:rPr>
        <w:t xml:space="preserve"> as well as phrases such as </w:t>
      </w:r>
      <w:r w:rsidRPr="00BA1C8F">
        <w:rPr>
          <w:rFonts w:ascii="Times New Roman" w:eastAsia="Times New Roman" w:hAnsi="Times New Roman" w:cs="Times New Roman"/>
          <w:i/>
          <w:iCs/>
          <w:sz w:val="24"/>
          <w:szCs w:val="24"/>
          <w:lang w:val="en-US" w:eastAsia="ru-RU"/>
        </w:rPr>
        <w:t>contract a virus</w:t>
      </w:r>
      <w:r w:rsidRPr="00BA1C8F">
        <w:rPr>
          <w:rFonts w:ascii="Times New Roman" w:eastAsia="Times New Roman" w:hAnsi="Times New Roman" w:cs="Times New Roman"/>
          <w:sz w:val="24"/>
          <w:szCs w:val="24"/>
          <w:lang w:val="en-US" w:eastAsia="ru-RU"/>
        </w:rPr>
        <w:t>, </w:t>
      </w:r>
      <w:r w:rsidRPr="00BA1C8F">
        <w:rPr>
          <w:rFonts w:ascii="Times New Roman" w:eastAsia="Times New Roman" w:hAnsi="Times New Roman" w:cs="Times New Roman"/>
          <w:i/>
          <w:iCs/>
          <w:sz w:val="24"/>
          <w:szCs w:val="24"/>
          <w:lang w:val="en-US" w:eastAsia="ru-RU"/>
        </w:rPr>
        <w:t>a spike in cases</w:t>
      </w:r>
      <w:r w:rsidRPr="00BA1C8F">
        <w:rPr>
          <w:rFonts w:ascii="Times New Roman" w:eastAsia="Times New Roman" w:hAnsi="Times New Roman" w:cs="Times New Roman"/>
          <w:sz w:val="24"/>
          <w:szCs w:val="24"/>
          <w:lang w:val="en-US" w:eastAsia="ru-RU"/>
        </w:rPr>
        <w:t>, </w:t>
      </w:r>
      <w:r w:rsidRPr="00BA1C8F">
        <w:rPr>
          <w:rFonts w:ascii="Times New Roman" w:eastAsia="Times New Roman" w:hAnsi="Times New Roman" w:cs="Times New Roman"/>
          <w:i/>
          <w:iCs/>
          <w:sz w:val="24"/>
          <w:szCs w:val="24"/>
          <w:lang w:val="en-US" w:eastAsia="ru-RU"/>
        </w:rPr>
        <w:t>contain the spread</w:t>
      </w:r>
      <w:r w:rsidRPr="00BA1C8F">
        <w:rPr>
          <w:rFonts w:ascii="Times New Roman" w:eastAsia="Times New Roman" w:hAnsi="Times New Roman" w:cs="Times New Roman"/>
          <w:sz w:val="24"/>
          <w:szCs w:val="24"/>
          <w:lang w:val="en-US" w:eastAsia="ru-RU"/>
        </w:rPr>
        <w:t>, and </w:t>
      </w:r>
      <w:r w:rsidRPr="00BA1C8F">
        <w:rPr>
          <w:rFonts w:ascii="Times New Roman" w:eastAsia="Times New Roman" w:hAnsi="Times New Roman" w:cs="Times New Roman"/>
          <w:i/>
          <w:iCs/>
          <w:sz w:val="24"/>
          <w:szCs w:val="24"/>
          <w:lang w:val="en-US" w:eastAsia="ru-RU"/>
        </w:rPr>
        <w:t>develop a vaccine</w:t>
      </w:r>
      <w:r w:rsidRPr="00BA1C8F">
        <w:rPr>
          <w:rFonts w:ascii="Times New Roman" w:eastAsia="Times New Roman" w:hAnsi="Times New Roman" w:cs="Times New Roman"/>
          <w:sz w:val="24"/>
          <w:szCs w:val="24"/>
          <w:lang w:val="en-US" w:eastAsia="ru-RU"/>
        </w:rPr>
        <w:t>.</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r w:rsidRPr="00BA1C8F">
        <w:rPr>
          <w:rFonts w:ascii="Times New Roman" w:eastAsia="Times New Roman" w:hAnsi="Times New Roman" w:cs="Times New Roman"/>
          <w:sz w:val="24"/>
          <w:szCs w:val="24"/>
          <w:lang w:val="en-US" w:eastAsia="ru-RU"/>
        </w:rPr>
        <w:t xml:space="preserve">Our editors regularly monitor a wide range of sources for the new words and meanings that are added monthly to the online dictionary. On the </w:t>
      </w:r>
      <w:hyperlink r:id="rId12" w:tgtFrame="_blank" w:history="1">
        <w:r w:rsidRPr="00BA1C8F">
          <w:rPr>
            <w:rFonts w:ascii="Times New Roman" w:eastAsia="Times New Roman" w:hAnsi="Times New Roman" w:cs="Times New Roman"/>
            <w:color w:val="0000FF"/>
            <w:sz w:val="24"/>
            <w:szCs w:val="24"/>
            <w:u w:val="single"/>
            <w:lang w:val="en-US" w:eastAsia="ru-RU"/>
          </w:rPr>
          <w:t>New Words blog</w:t>
        </w:r>
      </w:hyperlink>
      <w:r w:rsidRPr="00BA1C8F">
        <w:rPr>
          <w:rFonts w:ascii="Times New Roman" w:eastAsia="Times New Roman" w:hAnsi="Times New Roman" w:cs="Times New Roman"/>
          <w:sz w:val="24"/>
          <w:szCs w:val="24"/>
          <w:lang w:val="en-US" w:eastAsia="ru-RU"/>
        </w:rPr>
        <w:t>, potential new additions are posted weekly for readers to cast their vote on whether they feel these words should be added. In a recent poll, 33 percent of respondents said </w:t>
      </w:r>
      <w:proofErr w:type="spellStart"/>
      <w:r w:rsidRPr="00BA1C8F">
        <w:rPr>
          <w:rFonts w:ascii="Times New Roman" w:eastAsia="Times New Roman" w:hAnsi="Times New Roman" w:cs="Times New Roman"/>
          <w:sz w:val="24"/>
          <w:szCs w:val="24"/>
          <w:lang w:eastAsia="ru-RU"/>
        </w:rPr>
        <w:fldChar w:fldCharType="begin"/>
      </w:r>
      <w:r w:rsidRPr="00BA1C8F">
        <w:rPr>
          <w:rFonts w:ascii="Times New Roman" w:eastAsia="Times New Roman" w:hAnsi="Times New Roman" w:cs="Times New Roman"/>
          <w:sz w:val="24"/>
          <w:szCs w:val="24"/>
          <w:lang w:val="en-US" w:eastAsia="ru-RU"/>
        </w:rPr>
        <w:instrText xml:space="preserve"> HYPERLINK "https://dictionaryblog.cambridge.org/2020/09/07/new-words-7-september-2020/" \t "_blank" </w:instrText>
      </w:r>
      <w:r w:rsidRPr="00BA1C8F">
        <w:rPr>
          <w:rFonts w:ascii="Times New Roman" w:eastAsia="Times New Roman" w:hAnsi="Times New Roman" w:cs="Times New Roman"/>
          <w:sz w:val="24"/>
          <w:szCs w:val="24"/>
          <w:lang w:eastAsia="ru-RU"/>
        </w:rPr>
        <w:fldChar w:fldCharType="separate"/>
      </w:r>
      <w:r w:rsidRPr="00BA1C8F">
        <w:rPr>
          <w:rFonts w:ascii="Times New Roman" w:eastAsia="Times New Roman" w:hAnsi="Times New Roman" w:cs="Times New Roman"/>
          <w:b/>
          <w:bCs/>
          <w:color w:val="0000FF"/>
          <w:sz w:val="24"/>
          <w:szCs w:val="24"/>
          <w:u w:val="single"/>
          <w:lang w:val="en-US" w:eastAsia="ru-RU"/>
        </w:rPr>
        <w:t>quaranteam</w:t>
      </w:r>
      <w:proofErr w:type="spellEnd"/>
      <w:r w:rsidRPr="00BA1C8F">
        <w:rPr>
          <w:rFonts w:ascii="Times New Roman" w:eastAsia="Times New Roman" w:hAnsi="Times New Roman" w:cs="Times New Roman"/>
          <w:sz w:val="24"/>
          <w:szCs w:val="24"/>
          <w:lang w:eastAsia="ru-RU"/>
        </w:rPr>
        <w:fldChar w:fldCharType="end"/>
      </w:r>
      <w:r w:rsidRPr="00BA1C8F">
        <w:rPr>
          <w:rFonts w:ascii="Times New Roman" w:eastAsia="Times New Roman" w:hAnsi="Times New Roman" w:cs="Times New Roman"/>
          <w:sz w:val="24"/>
          <w:szCs w:val="24"/>
          <w:lang w:val="en-US" w:eastAsia="ru-RU"/>
        </w:rPr>
        <w:t xml:space="preserve"> – combining </w:t>
      </w:r>
      <w:r w:rsidRPr="00BA1C8F">
        <w:rPr>
          <w:rFonts w:ascii="Times New Roman" w:eastAsia="Times New Roman" w:hAnsi="Times New Roman" w:cs="Times New Roman"/>
          <w:i/>
          <w:iCs/>
          <w:sz w:val="24"/>
          <w:szCs w:val="24"/>
          <w:lang w:val="en-US" w:eastAsia="ru-RU"/>
        </w:rPr>
        <w:t>quarantine</w:t>
      </w:r>
      <w:r w:rsidRPr="00BA1C8F">
        <w:rPr>
          <w:rFonts w:ascii="Times New Roman" w:eastAsia="Times New Roman" w:hAnsi="Times New Roman" w:cs="Times New Roman"/>
          <w:sz w:val="24"/>
          <w:szCs w:val="24"/>
          <w:lang w:val="en-US" w:eastAsia="ru-RU"/>
        </w:rPr>
        <w:t xml:space="preserve"> and </w:t>
      </w:r>
      <w:r w:rsidRPr="00BA1C8F">
        <w:rPr>
          <w:rFonts w:ascii="Times New Roman" w:eastAsia="Times New Roman" w:hAnsi="Times New Roman" w:cs="Times New Roman"/>
          <w:i/>
          <w:iCs/>
          <w:sz w:val="24"/>
          <w:szCs w:val="24"/>
          <w:lang w:val="en-US" w:eastAsia="ru-RU"/>
        </w:rPr>
        <w:t>team</w:t>
      </w:r>
      <w:r w:rsidRPr="00BA1C8F">
        <w:rPr>
          <w:rFonts w:ascii="Times New Roman" w:eastAsia="Times New Roman" w:hAnsi="Times New Roman" w:cs="Times New Roman"/>
          <w:sz w:val="24"/>
          <w:szCs w:val="24"/>
          <w:lang w:val="en-US" w:eastAsia="ru-RU"/>
        </w:rPr>
        <w:t xml:space="preserve">, </w:t>
      </w:r>
      <w:r w:rsidRPr="00BA1C8F">
        <w:rPr>
          <w:rFonts w:ascii="Times New Roman" w:eastAsia="Times New Roman" w:hAnsi="Times New Roman" w:cs="Times New Roman"/>
          <w:sz w:val="24"/>
          <w:szCs w:val="24"/>
          <w:lang w:val="en-US" w:eastAsia="ru-RU"/>
        </w:rPr>
        <w:lastRenderedPageBreak/>
        <w:t>meaning </w:t>
      </w:r>
      <w:r w:rsidRPr="00BA1C8F">
        <w:rPr>
          <w:rFonts w:ascii="Times New Roman" w:eastAsia="Times New Roman" w:hAnsi="Times New Roman" w:cs="Times New Roman"/>
          <w:i/>
          <w:iCs/>
          <w:sz w:val="24"/>
          <w:szCs w:val="24"/>
          <w:lang w:val="en-US" w:eastAsia="ru-RU"/>
        </w:rPr>
        <w:t>a group of people who go into quarantine together</w:t>
      </w:r>
      <w:r w:rsidRPr="00BA1C8F">
        <w:rPr>
          <w:rFonts w:ascii="Times New Roman" w:eastAsia="Times New Roman" w:hAnsi="Times New Roman" w:cs="Times New Roman"/>
          <w:sz w:val="24"/>
          <w:szCs w:val="24"/>
          <w:lang w:val="en-US" w:eastAsia="ru-RU"/>
        </w:rPr>
        <w:t xml:space="preserve"> – should be added to the dictionary. Other suggestions include the portmanteau words </w:t>
      </w:r>
      <w:hyperlink r:id="rId13" w:tgtFrame="_blank" w:history="1">
        <w:proofErr w:type="spellStart"/>
        <w:r w:rsidRPr="00BA1C8F">
          <w:rPr>
            <w:rFonts w:ascii="Times New Roman" w:eastAsia="Times New Roman" w:hAnsi="Times New Roman" w:cs="Times New Roman"/>
            <w:i/>
            <w:iCs/>
            <w:color w:val="0000FF"/>
            <w:sz w:val="24"/>
            <w:szCs w:val="24"/>
            <w:u w:val="single"/>
            <w:lang w:val="en-US" w:eastAsia="ru-RU"/>
          </w:rPr>
          <w:t>quaranteen</w:t>
        </w:r>
        <w:proofErr w:type="spellEnd"/>
      </w:hyperlink>
      <w:r w:rsidRPr="00BA1C8F">
        <w:rPr>
          <w:rFonts w:ascii="Times New Roman" w:eastAsia="Times New Roman" w:hAnsi="Times New Roman" w:cs="Times New Roman"/>
          <w:sz w:val="24"/>
          <w:szCs w:val="24"/>
          <w:lang w:val="en-US" w:eastAsia="ru-RU"/>
        </w:rPr>
        <w:t>, </w:t>
      </w:r>
      <w:proofErr w:type="spellStart"/>
      <w:r w:rsidRPr="00BA1C8F">
        <w:rPr>
          <w:rFonts w:ascii="Times New Roman" w:eastAsia="Times New Roman" w:hAnsi="Times New Roman" w:cs="Times New Roman"/>
          <w:sz w:val="24"/>
          <w:szCs w:val="24"/>
          <w:lang w:eastAsia="ru-RU"/>
        </w:rPr>
        <w:fldChar w:fldCharType="begin"/>
      </w:r>
      <w:r w:rsidRPr="00BA1C8F">
        <w:rPr>
          <w:rFonts w:ascii="Times New Roman" w:eastAsia="Times New Roman" w:hAnsi="Times New Roman" w:cs="Times New Roman"/>
          <w:sz w:val="24"/>
          <w:szCs w:val="24"/>
          <w:lang w:val="en-US" w:eastAsia="ru-RU"/>
        </w:rPr>
        <w:instrText xml:space="preserve"> HYPERLINK "https://dictionaryblog.cambridge.org/2020/05/11/new-words-11-may-2020/" \t "_blank" </w:instrText>
      </w:r>
      <w:r w:rsidRPr="00BA1C8F">
        <w:rPr>
          <w:rFonts w:ascii="Times New Roman" w:eastAsia="Times New Roman" w:hAnsi="Times New Roman" w:cs="Times New Roman"/>
          <w:sz w:val="24"/>
          <w:szCs w:val="24"/>
          <w:lang w:eastAsia="ru-RU"/>
        </w:rPr>
        <w:fldChar w:fldCharType="separate"/>
      </w:r>
      <w:r w:rsidRPr="00BA1C8F">
        <w:rPr>
          <w:rFonts w:ascii="Times New Roman" w:eastAsia="Times New Roman" w:hAnsi="Times New Roman" w:cs="Times New Roman"/>
          <w:i/>
          <w:iCs/>
          <w:color w:val="0000FF"/>
          <w:sz w:val="24"/>
          <w:szCs w:val="24"/>
          <w:u w:val="single"/>
          <w:lang w:val="en-US" w:eastAsia="ru-RU"/>
        </w:rPr>
        <w:t>coronnial</w:t>
      </w:r>
      <w:proofErr w:type="spellEnd"/>
      <w:r w:rsidRPr="00BA1C8F">
        <w:rPr>
          <w:rFonts w:ascii="Times New Roman" w:eastAsia="Times New Roman" w:hAnsi="Times New Roman" w:cs="Times New Roman"/>
          <w:color w:val="0000FF"/>
          <w:sz w:val="24"/>
          <w:szCs w:val="24"/>
          <w:u w:val="single"/>
          <w:lang w:val="en-US" w:eastAsia="ru-RU"/>
        </w:rPr>
        <w:t> </w:t>
      </w:r>
      <w:r w:rsidRPr="00BA1C8F">
        <w:rPr>
          <w:rFonts w:ascii="Times New Roman" w:eastAsia="Times New Roman" w:hAnsi="Times New Roman" w:cs="Times New Roman"/>
          <w:sz w:val="24"/>
          <w:szCs w:val="24"/>
          <w:lang w:eastAsia="ru-RU"/>
        </w:rPr>
        <w:fldChar w:fldCharType="end"/>
      </w:r>
      <w:r w:rsidRPr="00BA1C8F">
        <w:rPr>
          <w:rFonts w:ascii="Times New Roman" w:eastAsia="Times New Roman" w:hAnsi="Times New Roman" w:cs="Times New Roman"/>
          <w:sz w:val="24"/>
          <w:szCs w:val="24"/>
          <w:lang w:val="en-US" w:eastAsia="ru-RU"/>
        </w:rPr>
        <w:t>and </w:t>
      </w:r>
      <w:proofErr w:type="spellStart"/>
      <w:r w:rsidRPr="00BA1C8F">
        <w:rPr>
          <w:rFonts w:ascii="Times New Roman" w:eastAsia="Times New Roman" w:hAnsi="Times New Roman" w:cs="Times New Roman"/>
          <w:sz w:val="24"/>
          <w:szCs w:val="24"/>
          <w:lang w:eastAsia="ru-RU"/>
        </w:rPr>
        <w:fldChar w:fldCharType="begin"/>
      </w:r>
      <w:r w:rsidRPr="00BA1C8F">
        <w:rPr>
          <w:rFonts w:ascii="Times New Roman" w:eastAsia="Times New Roman" w:hAnsi="Times New Roman" w:cs="Times New Roman"/>
          <w:sz w:val="24"/>
          <w:szCs w:val="24"/>
          <w:lang w:val="en-US" w:eastAsia="ru-RU"/>
        </w:rPr>
        <w:instrText xml:space="preserve"> HYPERLINK "https://dictionaryblog.cambridge.org/2020/09/07/new-words-7-september-2020/" \t "_blank" </w:instrText>
      </w:r>
      <w:r w:rsidRPr="00BA1C8F">
        <w:rPr>
          <w:rFonts w:ascii="Times New Roman" w:eastAsia="Times New Roman" w:hAnsi="Times New Roman" w:cs="Times New Roman"/>
          <w:sz w:val="24"/>
          <w:szCs w:val="24"/>
          <w:lang w:eastAsia="ru-RU"/>
        </w:rPr>
        <w:fldChar w:fldCharType="separate"/>
      </w:r>
      <w:r w:rsidRPr="00BA1C8F">
        <w:rPr>
          <w:rFonts w:ascii="Times New Roman" w:eastAsia="Times New Roman" w:hAnsi="Times New Roman" w:cs="Times New Roman"/>
          <w:i/>
          <w:iCs/>
          <w:color w:val="0000FF"/>
          <w:sz w:val="24"/>
          <w:szCs w:val="24"/>
          <w:u w:val="single"/>
          <w:lang w:val="en-US" w:eastAsia="ru-RU"/>
        </w:rPr>
        <w:t>lockstalgia</w:t>
      </w:r>
      <w:proofErr w:type="spellEnd"/>
      <w:r w:rsidRPr="00BA1C8F">
        <w:rPr>
          <w:rFonts w:ascii="Times New Roman" w:eastAsia="Times New Roman" w:hAnsi="Times New Roman" w:cs="Times New Roman"/>
          <w:sz w:val="24"/>
          <w:szCs w:val="24"/>
          <w:lang w:eastAsia="ru-RU"/>
        </w:rPr>
        <w:fldChar w:fldCharType="end"/>
      </w:r>
      <w:r w:rsidRPr="00BA1C8F">
        <w:rPr>
          <w:rFonts w:ascii="Times New Roman" w:eastAsia="Times New Roman" w:hAnsi="Times New Roman" w:cs="Times New Roman"/>
          <w:sz w:val="24"/>
          <w:szCs w:val="24"/>
          <w:lang w:val="en-US" w:eastAsia="ru-RU"/>
        </w:rPr>
        <w:t>.</w:t>
      </w:r>
    </w:p>
    <w:p w:rsidR="00BA1C8F" w:rsidRPr="00BA1C8F" w:rsidRDefault="00BA1C8F" w:rsidP="00BA1C8F">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4" w:tgtFrame="_blank" w:history="1">
        <w:r w:rsidRPr="00BA1C8F">
          <w:rPr>
            <w:rFonts w:ascii="Times New Roman" w:eastAsia="Times New Roman" w:hAnsi="Times New Roman" w:cs="Times New Roman"/>
            <w:color w:val="0000FF"/>
            <w:sz w:val="24"/>
            <w:szCs w:val="24"/>
            <w:u w:val="single"/>
            <w:lang w:val="en-US" w:eastAsia="ru-RU"/>
          </w:rPr>
          <w:t>Find out more</w:t>
        </w:r>
      </w:hyperlink>
      <w:r w:rsidRPr="00BA1C8F">
        <w:rPr>
          <w:rFonts w:ascii="Times New Roman" w:eastAsia="Times New Roman" w:hAnsi="Times New Roman" w:cs="Times New Roman"/>
          <w:sz w:val="24"/>
          <w:szCs w:val="24"/>
          <w:lang w:val="en-US" w:eastAsia="ru-RU"/>
        </w:rPr>
        <w:t> about our Word of the Year 2020.</w:t>
      </w:r>
    </w:p>
    <w:p w:rsidR="00F14A04" w:rsidRPr="00BA1C8F" w:rsidRDefault="00F14A04">
      <w:pPr>
        <w:rPr>
          <w:lang w:val="en-US"/>
        </w:rPr>
      </w:pPr>
    </w:p>
    <w:sectPr w:rsidR="00F14A04" w:rsidRPr="00BA1C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C8F"/>
    <w:rsid w:val="00BA1C8F"/>
    <w:rsid w:val="00F14A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A1C8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A1C8F"/>
    <w:rPr>
      <w:rFonts w:ascii="Tahoma" w:hAnsi="Tahoma" w:cs="Tahoma"/>
      <w:sz w:val="16"/>
      <w:szCs w:val="16"/>
    </w:rPr>
  </w:style>
  <w:style w:type="character" w:styleId="a5">
    <w:name w:val="Hyperlink"/>
    <w:basedOn w:val="a0"/>
    <w:uiPriority w:val="99"/>
    <w:unhideWhenUsed/>
    <w:rsid w:val="00BA1C8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A1C8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A1C8F"/>
    <w:rPr>
      <w:rFonts w:ascii="Tahoma" w:hAnsi="Tahoma" w:cs="Tahoma"/>
      <w:sz w:val="16"/>
      <w:szCs w:val="16"/>
    </w:rPr>
  </w:style>
  <w:style w:type="character" w:styleId="a5">
    <w:name w:val="Hyperlink"/>
    <w:basedOn w:val="a0"/>
    <w:uiPriority w:val="99"/>
    <w:unhideWhenUsed/>
    <w:rsid w:val="00BA1C8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3665079">
      <w:bodyDiv w:val="1"/>
      <w:marLeft w:val="0"/>
      <w:marRight w:val="0"/>
      <w:marTop w:val="0"/>
      <w:marBottom w:val="0"/>
      <w:divBdr>
        <w:top w:val="none" w:sz="0" w:space="0" w:color="auto"/>
        <w:left w:val="none" w:sz="0" w:space="0" w:color="auto"/>
        <w:bottom w:val="none" w:sz="0" w:space="0" w:color="auto"/>
        <w:right w:val="none" w:sz="0" w:space="0" w:color="auto"/>
      </w:divBdr>
      <w:divsChild>
        <w:div w:id="16011227">
          <w:marLeft w:val="0"/>
          <w:marRight w:val="0"/>
          <w:marTop w:val="0"/>
          <w:marBottom w:val="0"/>
          <w:divBdr>
            <w:top w:val="none" w:sz="0" w:space="0" w:color="auto"/>
            <w:left w:val="none" w:sz="0" w:space="0" w:color="auto"/>
            <w:bottom w:val="none" w:sz="0" w:space="0" w:color="auto"/>
            <w:right w:val="none" w:sz="0" w:space="0" w:color="auto"/>
          </w:divBdr>
        </w:div>
        <w:div w:id="1812819296">
          <w:marLeft w:val="0"/>
          <w:marRight w:val="0"/>
          <w:marTop w:val="0"/>
          <w:marBottom w:val="0"/>
          <w:divBdr>
            <w:top w:val="none" w:sz="0" w:space="0" w:color="auto"/>
            <w:left w:val="none" w:sz="0" w:space="0" w:color="auto"/>
            <w:bottom w:val="none" w:sz="0" w:space="0" w:color="auto"/>
            <w:right w:val="none" w:sz="0" w:space="0" w:color="auto"/>
          </w:divBdr>
          <w:divsChild>
            <w:div w:id="427385529">
              <w:marLeft w:val="0"/>
              <w:marRight w:val="0"/>
              <w:marTop w:val="0"/>
              <w:marBottom w:val="0"/>
              <w:divBdr>
                <w:top w:val="none" w:sz="0" w:space="0" w:color="auto"/>
                <w:left w:val="none" w:sz="0" w:space="0" w:color="auto"/>
                <w:bottom w:val="none" w:sz="0" w:space="0" w:color="auto"/>
                <w:right w:val="none" w:sz="0" w:space="0" w:color="auto"/>
              </w:divBdr>
              <w:divsChild>
                <w:div w:id="1297104424">
                  <w:marLeft w:val="0"/>
                  <w:marRight w:val="0"/>
                  <w:marTop w:val="0"/>
                  <w:marBottom w:val="0"/>
                  <w:divBdr>
                    <w:top w:val="none" w:sz="0" w:space="0" w:color="auto"/>
                    <w:left w:val="none" w:sz="0" w:space="0" w:color="auto"/>
                    <w:bottom w:val="none" w:sz="0" w:space="0" w:color="auto"/>
                    <w:right w:val="none" w:sz="0" w:space="0" w:color="auto"/>
                  </w:divBdr>
                  <w:divsChild>
                    <w:div w:id="418330614">
                      <w:marLeft w:val="0"/>
                      <w:marRight w:val="0"/>
                      <w:marTop w:val="0"/>
                      <w:marBottom w:val="0"/>
                      <w:divBdr>
                        <w:top w:val="none" w:sz="0" w:space="0" w:color="auto"/>
                        <w:left w:val="none" w:sz="0" w:space="0" w:color="auto"/>
                        <w:bottom w:val="none" w:sz="0" w:space="0" w:color="auto"/>
                        <w:right w:val="none" w:sz="0" w:space="0" w:color="auto"/>
                      </w:divBdr>
                    </w:div>
                    <w:div w:id="160171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covid-19" TargetMode="External"/><Relationship Id="rId13" Type="http://schemas.openxmlformats.org/officeDocument/2006/relationships/hyperlink" Target="https://dictionaryblog.cambridge.org/2020/05/11/new-words-11-may-2020/" TargetMode="External"/><Relationship Id="rId3" Type="http://schemas.openxmlformats.org/officeDocument/2006/relationships/settings" Target="settings.xml"/><Relationship Id="rId7" Type="http://schemas.openxmlformats.org/officeDocument/2006/relationships/hyperlink" Target="https://dictionary.cambridge.org/dictionary/english/lockdown" TargetMode="External"/><Relationship Id="rId12" Type="http://schemas.openxmlformats.org/officeDocument/2006/relationships/hyperlink" Target="https://dictionaryblog.cambridge.org/category/new-words/"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dictionary.cambridge.org/dictionary/english/quarantine" TargetMode="External"/><Relationship Id="rId11" Type="http://schemas.openxmlformats.org/officeDocument/2006/relationships/hyperlink" Target="https://dictionaryblog.cambridge.org/2020/02/26/quarantine-carriers-and-face-masks-the-language-of-the-coronavirus/" TargetMode="External"/><Relationship Id="rId5" Type="http://schemas.openxmlformats.org/officeDocument/2006/relationships/hyperlink" Target="https://dictionaryblog.cambridge.org/2020/11/24/cambridge-dictionarys-word-of-the-year-2020/" TargetMode="External"/><Relationship Id="rId15" Type="http://schemas.openxmlformats.org/officeDocument/2006/relationships/fontTable" Target="fontTable.xml"/><Relationship Id="rId10" Type="http://schemas.openxmlformats.org/officeDocument/2006/relationships/hyperlink" Target="https://dictionary.cambridge.org/dictionary/english/pandemic" TargetMode="External"/><Relationship Id="rId4" Type="http://schemas.openxmlformats.org/officeDocument/2006/relationships/webSettings" Target="webSettings.xml"/><Relationship Id="rId9" Type="http://schemas.openxmlformats.org/officeDocument/2006/relationships/hyperlink" Target="https://dictionary.cambridge.org/dictionary/english/lockdown" TargetMode="External"/><Relationship Id="rId14" Type="http://schemas.openxmlformats.org/officeDocument/2006/relationships/hyperlink" Target="https://bit.ly/3fteBQ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654</Words>
  <Characters>3730</Characters>
  <Application>Microsoft Office Word</Application>
  <DocSecurity>0</DocSecurity>
  <Lines>31</Lines>
  <Paragraphs>8</Paragraphs>
  <ScaleCrop>false</ScaleCrop>
  <HeadingPairs>
    <vt:vector size="4" baseType="variant">
      <vt:variant>
        <vt:lpstr>Название</vt:lpstr>
      </vt:variant>
      <vt:variant>
        <vt:i4>1</vt:i4>
      </vt:variant>
      <vt:variant>
        <vt:lpstr>Заголовки</vt:lpstr>
      </vt:variant>
      <vt:variant>
        <vt:i4>3</vt:i4>
      </vt:variant>
    </vt:vector>
  </HeadingPairs>
  <TitlesOfParts>
    <vt:vector size="4" baseType="lpstr">
      <vt:lpstr/>
      <vt:lpstr>Cambridge Dictionary’s Word of the Year</vt:lpstr>
      <vt:lpstr>https://dictionaryblog.cambridge.org/2020/11/24/cambridge-dictionarys-word-of-t</vt:lpstr>
      <vt:lpstr>Our Word of the Year 2020 is… quarantine. Our data shows it was one of the most </vt:lpstr>
    </vt:vector>
  </TitlesOfParts>
  <Company/>
  <LinksUpToDate>false</LinksUpToDate>
  <CharactersWithSpaces>4376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2020-12-06T10:11:00Z</dcterms:created>
  <dcterms:modified xsi:type="dcterms:W3CDTF">2020-12-06T10:12:00Z</dcterms:modified>
</cp:coreProperties>
</file>