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6214" w:rsidRPr="00366214" w:rsidRDefault="00366214" w:rsidP="0036621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66214">
        <w:rPr>
          <w:rFonts w:ascii="Times New Roman" w:hAnsi="Times New Roman" w:cs="Times New Roman"/>
          <w:b/>
          <w:sz w:val="28"/>
          <w:szCs w:val="28"/>
        </w:rPr>
        <w:t xml:space="preserve">Технологическая карта урока </w:t>
      </w:r>
    </w:p>
    <w:p w:rsidR="00366214" w:rsidRPr="00366214" w:rsidRDefault="00366214" w:rsidP="0036621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66214">
        <w:rPr>
          <w:rFonts w:ascii="Times New Roman" w:hAnsi="Times New Roman" w:cs="Times New Roman"/>
          <w:sz w:val="28"/>
          <w:szCs w:val="28"/>
        </w:rPr>
        <w:t>Дата: 19.02.20</w:t>
      </w:r>
    </w:p>
    <w:p w:rsidR="00366214" w:rsidRPr="00366214" w:rsidRDefault="00366214" w:rsidP="00366214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366214">
        <w:rPr>
          <w:rFonts w:ascii="Times New Roman" w:hAnsi="Times New Roman" w:cs="Times New Roman"/>
          <w:sz w:val="28"/>
          <w:szCs w:val="28"/>
        </w:rPr>
        <w:t>Класс: 6а</w:t>
      </w:r>
    </w:p>
    <w:tbl>
      <w:tblPr>
        <w:tblStyle w:val="a3"/>
        <w:tblW w:w="0" w:type="auto"/>
        <w:tblLook w:val="04A0"/>
      </w:tblPr>
      <w:tblGrid>
        <w:gridCol w:w="2596"/>
        <w:gridCol w:w="6975"/>
      </w:tblGrid>
      <w:tr w:rsidR="00366214" w:rsidTr="00870670">
        <w:tc>
          <w:tcPr>
            <w:tcW w:w="2596" w:type="dxa"/>
          </w:tcPr>
          <w:p w:rsidR="00366214" w:rsidRPr="00366214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6214">
              <w:rPr>
                <w:rFonts w:ascii="Times New Roman" w:hAnsi="Times New Roman" w:cs="Times New Roman"/>
                <w:b/>
                <w:sz w:val="24"/>
                <w:szCs w:val="24"/>
              </w:rPr>
              <w:t>Тема</w:t>
            </w:r>
          </w:p>
        </w:tc>
        <w:tc>
          <w:tcPr>
            <w:tcW w:w="6975" w:type="dxa"/>
          </w:tcPr>
          <w:p w:rsidR="00366214" w:rsidRPr="00F66DE1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Настольные игры</w:t>
            </w:r>
          </w:p>
        </w:tc>
      </w:tr>
      <w:tr w:rsidR="00366214" w:rsidTr="00870670">
        <w:tc>
          <w:tcPr>
            <w:tcW w:w="2596" w:type="dxa"/>
          </w:tcPr>
          <w:p w:rsidR="00366214" w:rsidRPr="00366214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6214">
              <w:rPr>
                <w:rFonts w:ascii="Times New Roman" w:hAnsi="Times New Roman" w:cs="Times New Roman"/>
                <w:b/>
                <w:sz w:val="24"/>
                <w:szCs w:val="24"/>
              </w:rPr>
              <w:t>Цель</w:t>
            </w:r>
          </w:p>
        </w:tc>
        <w:tc>
          <w:tcPr>
            <w:tcW w:w="6975" w:type="dxa"/>
          </w:tcPr>
          <w:p w:rsidR="00366214" w:rsidRPr="00F66DE1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ф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ормирование ключевых языковых компетенций английского языка</w:t>
            </w:r>
          </w:p>
        </w:tc>
      </w:tr>
      <w:tr w:rsidR="00366214" w:rsidTr="00870670">
        <w:tc>
          <w:tcPr>
            <w:tcW w:w="2596" w:type="dxa"/>
          </w:tcPr>
          <w:p w:rsidR="00366214" w:rsidRPr="00366214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6214">
              <w:rPr>
                <w:rFonts w:ascii="Times New Roman" w:hAnsi="Times New Roman" w:cs="Times New Roman"/>
                <w:b/>
                <w:sz w:val="24"/>
                <w:szCs w:val="24"/>
              </w:rPr>
              <w:t>Тип урока</w:t>
            </w:r>
          </w:p>
        </w:tc>
        <w:tc>
          <w:tcPr>
            <w:tcW w:w="6975" w:type="dxa"/>
          </w:tcPr>
          <w:p w:rsidR="00366214" w:rsidRPr="00F66DE1" w:rsidRDefault="00366214" w:rsidP="00870670">
            <w:pP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</w:pP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урок комплексного применения знаний с использованием электронно-образовательных ресурсов</w:t>
            </w:r>
          </w:p>
        </w:tc>
      </w:tr>
      <w:tr w:rsidR="00366214" w:rsidTr="00870670">
        <w:tc>
          <w:tcPr>
            <w:tcW w:w="2596" w:type="dxa"/>
          </w:tcPr>
          <w:p w:rsidR="00366214" w:rsidRPr="00366214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6214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ru-RU"/>
              </w:rPr>
              <w:t>Задачи урока</w:t>
            </w:r>
          </w:p>
        </w:tc>
        <w:tc>
          <w:tcPr>
            <w:tcW w:w="6975" w:type="dxa"/>
          </w:tcPr>
          <w:p w:rsidR="00366214" w:rsidRPr="00F66DE1" w:rsidRDefault="00366214" w:rsidP="003662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Практическая</w:t>
            </w:r>
            <w:proofErr w:type="gramEnd"/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: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</w:t>
            </w: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 использовать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навыки УУД в развитии умений решения коммуникативной задачи с различной степенью сложности.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proofErr w:type="gramStart"/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Образовательная</w:t>
            </w:r>
            <w:proofErr w:type="gramEnd"/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: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активизировать и совершенствовать актуальный словарный запас обучающихся.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Воспитательные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: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развивать настойчивость и умение преодолевать трудности для достижения намеченной цели;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 xml:space="preserve">– активизировать познавательную инициативу обучающихся и формировать их социальную компетентность.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Развивающие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: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содействов</w:t>
            </w: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ать установлению в сознании ребё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нка устойчивых связей между накопленным и новым опытом познавательной и практической деятельности;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формировать и развивать учебно-организационные умения и навыки (взаимоконтроль, самостоятельная работа, коллективная деятельность);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развивать способность к рефлексии, как важнейшей составляющей умения учиться.  </w:t>
            </w:r>
          </w:p>
        </w:tc>
      </w:tr>
      <w:tr w:rsidR="00366214" w:rsidTr="00870670">
        <w:tc>
          <w:tcPr>
            <w:tcW w:w="2596" w:type="dxa"/>
          </w:tcPr>
          <w:p w:rsidR="00366214" w:rsidRPr="00366214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366214">
              <w:rPr>
                <w:rFonts w:ascii="Times New Roman" w:hAnsi="Times New Roman" w:cs="Times New Roman"/>
                <w:b/>
                <w:sz w:val="24"/>
                <w:szCs w:val="24"/>
              </w:rPr>
              <w:t>УУД</w:t>
            </w:r>
          </w:p>
        </w:tc>
        <w:tc>
          <w:tcPr>
            <w:tcW w:w="6975" w:type="dxa"/>
          </w:tcPr>
          <w:p w:rsidR="00366214" w:rsidRPr="00F66DE1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Личностные</w:t>
            </w:r>
            <w:r w:rsidRPr="00F66DE1"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  <w:lang w:eastAsia="ru-RU"/>
              </w:rPr>
              <w:t>: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формирование познавательных мотивов обучающихся;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lastRenderedPageBreak/>
              <w:t>– развитие мысленного воспроизведения ситуации.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Регулятивные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: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 xml:space="preserve">– планирование алгоритма </w:t>
            </w:r>
            <w:r w:rsidR="000E757E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построения диалога с партнё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ром;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владение навыками самоанализа и самооценки своей деятельности.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proofErr w:type="gramStart"/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Коммуникативные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 xml:space="preserve">: 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продуктивное взаимодействие обучающихся в решении поставленной задачи;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участие в небольших устных высказываниях, «удерживая» логику повествования и предоставление убедительных доказательств;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</w:r>
            <w:r w:rsidRPr="00F66DE1">
              <w:rPr>
                <w:rFonts w:ascii="Times New Roman" w:eastAsia="Times New Roman" w:hAnsi="Times New Roman" w:cs="Times New Roman"/>
                <w:i/>
                <w:iCs/>
                <w:color w:val="333333"/>
                <w:sz w:val="24"/>
                <w:szCs w:val="24"/>
                <w:lang w:eastAsia="ru-RU"/>
              </w:rPr>
              <w:t>Познавательные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: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импровизация, высказывание предположений, обсуждение проблемных вопросов;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самостоятельное создание способов решение проблем поискового характера</w:t>
            </w:r>
            <w:r w:rsidR="000E757E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;</w:t>
            </w:r>
            <w:r w:rsidR="000E757E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br/>
              <w:t>– комплексный анализ приобретё</w:t>
            </w:r>
            <w:r w:rsidRPr="00F66DE1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ru-RU"/>
              </w:rPr>
              <w:t>нных знаний на уроке.</w:t>
            </w:r>
            <w:proofErr w:type="gramEnd"/>
          </w:p>
        </w:tc>
      </w:tr>
      <w:tr w:rsidR="00366214" w:rsidTr="00870670">
        <w:tc>
          <w:tcPr>
            <w:tcW w:w="2596" w:type="dxa"/>
          </w:tcPr>
          <w:p w:rsidR="00366214" w:rsidRPr="000E757E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Планируемые результаты</w:t>
            </w:r>
          </w:p>
        </w:tc>
        <w:tc>
          <w:tcPr>
            <w:tcW w:w="6975" w:type="dxa"/>
          </w:tcPr>
          <w:p w:rsidR="00366214" w:rsidRPr="00F66DE1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66D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Предметные: </w:t>
            </w:r>
          </w:p>
          <w:p w:rsidR="00366214" w:rsidRPr="00F66DE1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DE1">
              <w:rPr>
                <w:rFonts w:ascii="Times New Roman" w:hAnsi="Times New Roman" w:cs="Times New Roman"/>
                <w:i/>
                <w:sz w:val="24"/>
                <w:szCs w:val="24"/>
              </w:rPr>
              <w:t>Знать</w:t>
            </w: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>: формат работы с текстом, лексику по теме "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Н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астольные игры</w:t>
            </w: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>"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66214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DE1">
              <w:rPr>
                <w:rFonts w:ascii="Times New Roman" w:hAnsi="Times New Roman" w:cs="Times New Roman"/>
                <w:i/>
                <w:sz w:val="24"/>
                <w:szCs w:val="24"/>
              </w:rPr>
              <w:t>Уметь</w:t>
            </w: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>: составлять собственный диалог с опорой на образец; анализировать и извлекать необходимую инфо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рмацию из прослушанного текста.</w:t>
            </w:r>
          </w:p>
          <w:p w:rsidR="00366214" w:rsidRPr="00236DFC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F66DE1">
              <w:rPr>
                <w:rFonts w:ascii="Times New Roman" w:hAnsi="Times New Roman" w:cs="Times New Roman"/>
                <w:b/>
                <w:sz w:val="24"/>
                <w:szCs w:val="24"/>
              </w:rPr>
              <w:t>Личностные</w:t>
            </w: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 xml:space="preserve">: стать уверенным в общении на иностранном языке, развитие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самостоятельного высказывания по заданной теме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gramEnd"/>
          </w:p>
          <w:p w:rsidR="00366214" w:rsidRPr="00F66DE1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36DFC">
              <w:rPr>
                <w:rFonts w:ascii="Times New Roman" w:hAnsi="Times New Roman" w:cs="Times New Roman"/>
                <w:b/>
                <w:sz w:val="24"/>
                <w:szCs w:val="24"/>
              </w:rPr>
              <w:t>Метапредметные</w:t>
            </w:r>
            <w:proofErr w:type="spellEnd"/>
            <w:r w:rsidRPr="00236DFC">
              <w:rPr>
                <w:rFonts w:ascii="Times New Roman" w:hAnsi="Times New Roman" w:cs="Times New Roman"/>
                <w:sz w:val="24"/>
                <w:szCs w:val="24"/>
              </w:rPr>
              <w:t xml:space="preserve">: научиться связывать воедино устную речь и </w:t>
            </w:r>
            <w:proofErr w:type="spellStart"/>
            <w:r w:rsidRPr="00236DFC">
              <w:rPr>
                <w:rFonts w:ascii="Times New Roman" w:hAnsi="Times New Roman" w:cs="Times New Roman"/>
                <w:sz w:val="24"/>
                <w:szCs w:val="24"/>
              </w:rPr>
              <w:t>аудиотекст</w:t>
            </w:r>
            <w:proofErr w:type="spellEnd"/>
            <w:r w:rsidRPr="00236DFC">
              <w:rPr>
                <w:rFonts w:ascii="Times New Roman" w:hAnsi="Times New Roman" w:cs="Times New Roman"/>
                <w:sz w:val="24"/>
                <w:szCs w:val="24"/>
              </w:rPr>
              <w:t>, выявлять смысл полученно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й информации, анализировать своё</w:t>
            </w:r>
            <w:r w:rsidRPr="00236DFC">
              <w:rPr>
                <w:rFonts w:ascii="Times New Roman" w:hAnsi="Times New Roman" w:cs="Times New Roman"/>
                <w:sz w:val="24"/>
                <w:szCs w:val="24"/>
              </w:rPr>
              <w:t xml:space="preserve"> психологическое состояние, учитывать мнения и интересы других участников образовательного процесса и обосновывать собственную позицию, адекватно оценивать свои возм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ожности достижения цели определё</w:t>
            </w:r>
            <w:r w:rsidRPr="00236DFC">
              <w:rPr>
                <w:rFonts w:ascii="Times New Roman" w:hAnsi="Times New Roman" w:cs="Times New Roman"/>
                <w:sz w:val="24"/>
                <w:szCs w:val="24"/>
              </w:rPr>
              <w:t>нной сложности в различных сферах деятельности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66214" w:rsidTr="00870670">
        <w:tc>
          <w:tcPr>
            <w:tcW w:w="2596" w:type="dxa"/>
          </w:tcPr>
          <w:p w:rsidR="00366214" w:rsidRPr="000E757E" w:rsidRDefault="000E757E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Р</w:t>
            </w:r>
            <w:r w:rsidR="00366214" w:rsidRPr="000E757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есурсы</w:t>
            </w:r>
          </w:p>
        </w:tc>
        <w:tc>
          <w:tcPr>
            <w:tcW w:w="6975" w:type="dxa"/>
          </w:tcPr>
          <w:p w:rsidR="00366214" w:rsidRPr="000E757E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>Презентация, карт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 xml:space="preserve">очки для рефлексии,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иллюстрации настольных игр, </w:t>
            </w: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 xml:space="preserve"> магниты, таблицы для </w:t>
            </w:r>
            <w:proofErr w:type="spellStart"/>
            <w:r w:rsidRPr="00F66DE1">
              <w:rPr>
                <w:rFonts w:ascii="Times New Roman" w:hAnsi="Times New Roman" w:cs="Times New Roman"/>
                <w:sz w:val="24"/>
                <w:szCs w:val="24"/>
              </w:rPr>
              <w:t>аудирования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, учебник, звуковое приложение 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CD</w:t>
            </w:r>
            <w:r w:rsidR="000E757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366214" w:rsidTr="00870670">
        <w:tc>
          <w:tcPr>
            <w:tcW w:w="2596" w:type="dxa"/>
          </w:tcPr>
          <w:p w:rsidR="00366214" w:rsidRPr="000E757E" w:rsidRDefault="00366214" w:rsidP="00870670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t>Формы работы</w:t>
            </w:r>
          </w:p>
        </w:tc>
        <w:tc>
          <w:tcPr>
            <w:tcW w:w="6975" w:type="dxa"/>
          </w:tcPr>
          <w:p w:rsidR="00366214" w:rsidRPr="00F66DE1" w:rsidRDefault="00366214" w:rsidP="008706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66DE1">
              <w:rPr>
                <w:rFonts w:ascii="Times New Roman" w:hAnsi="Times New Roman" w:cs="Times New Roman"/>
                <w:sz w:val="24"/>
                <w:szCs w:val="24"/>
              </w:rPr>
              <w:t>Групповая, фронтальная, индивидуальная</w:t>
            </w:r>
          </w:p>
        </w:tc>
      </w:tr>
    </w:tbl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rPr>
          <w:sz w:val="28"/>
          <w:szCs w:val="28"/>
        </w:rPr>
      </w:pPr>
    </w:p>
    <w:p w:rsidR="00366214" w:rsidRDefault="00366214" w:rsidP="00366214">
      <w:pPr>
        <w:jc w:val="center"/>
        <w:outlineLvl w:val="0"/>
      </w:pPr>
    </w:p>
    <w:p w:rsidR="000E757E" w:rsidRDefault="000E757E" w:rsidP="000E757E">
      <w:pPr>
        <w:outlineLvl w:val="0"/>
      </w:pPr>
    </w:p>
    <w:p w:rsidR="00366214" w:rsidRPr="000E757E" w:rsidRDefault="00366214" w:rsidP="000E757E">
      <w:pPr>
        <w:jc w:val="center"/>
        <w:outlineLvl w:val="0"/>
        <w:rPr>
          <w:rFonts w:ascii="Times New Roman" w:hAnsi="Times New Roman" w:cs="Times New Roman"/>
          <w:b/>
          <w:sz w:val="28"/>
          <w:szCs w:val="28"/>
        </w:rPr>
      </w:pPr>
      <w:r w:rsidRPr="000E757E">
        <w:rPr>
          <w:rFonts w:ascii="Times New Roman" w:hAnsi="Times New Roman" w:cs="Times New Roman"/>
          <w:b/>
          <w:sz w:val="28"/>
          <w:szCs w:val="28"/>
        </w:rPr>
        <w:lastRenderedPageBreak/>
        <w:t>Содержание урока</w:t>
      </w:r>
    </w:p>
    <w:tbl>
      <w:tblPr>
        <w:tblStyle w:val="a3"/>
        <w:tblpPr w:leftFromText="180" w:rightFromText="180" w:vertAnchor="text" w:horzAnchor="margin" w:tblpXSpec="center" w:tblpY="205"/>
        <w:tblW w:w="12838" w:type="dxa"/>
        <w:tblLayout w:type="fixed"/>
        <w:tblLook w:val="01E0"/>
      </w:tblPr>
      <w:tblGrid>
        <w:gridCol w:w="1809"/>
        <w:gridCol w:w="2343"/>
        <w:gridCol w:w="2506"/>
        <w:gridCol w:w="3060"/>
        <w:gridCol w:w="3120"/>
      </w:tblGrid>
      <w:tr w:rsidR="000E757E" w:rsidRPr="000E757E" w:rsidTr="00D12E06">
        <w:tc>
          <w:tcPr>
            <w:tcW w:w="1809" w:type="dxa"/>
          </w:tcPr>
          <w:p w:rsidR="000E757E" w:rsidRPr="000E757E" w:rsidRDefault="000E757E" w:rsidP="000E757E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t>Этап урока</w:t>
            </w:r>
          </w:p>
        </w:tc>
        <w:tc>
          <w:tcPr>
            <w:tcW w:w="2343" w:type="dxa"/>
          </w:tcPr>
          <w:p w:rsidR="000E757E" w:rsidRPr="000E757E" w:rsidRDefault="000E757E" w:rsidP="000E757E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t>Цель</w:t>
            </w:r>
          </w:p>
        </w:tc>
        <w:tc>
          <w:tcPr>
            <w:tcW w:w="2506" w:type="dxa"/>
          </w:tcPr>
          <w:p w:rsidR="000E757E" w:rsidRPr="000E757E" w:rsidRDefault="000E757E" w:rsidP="000E757E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t>Содержание учебного материала</w:t>
            </w:r>
          </w:p>
        </w:tc>
        <w:tc>
          <w:tcPr>
            <w:tcW w:w="3060" w:type="dxa"/>
          </w:tcPr>
          <w:p w:rsidR="000E757E" w:rsidRPr="000E757E" w:rsidRDefault="000E757E" w:rsidP="000E757E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t>Деятельность учителя</w:t>
            </w:r>
          </w:p>
        </w:tc>
        <w:tc>
          <w:tcPr>
            <w:tcW w:w="3120" w:type="dxa"/>
          </w:tcPr>
          <w:p w:rsidR="000E757E" w:rsidRPr="000E757E" w:rsidRDefault="000E757E" w:rsidP="000E757E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sz w:val="24"/>
                <w:szCs w:val="24"/>
              </w:rPr>
              <w:t>Деятельность учащихся</w:t>
            </w:r>
          </w:p>
        </w:tc>
      </w:tr>
      <w:tr w:rsidR="000E757E" w:rsidRPr="003D0BB9" w:rsidTr="00D12E06">
        <w:tc>
          <w:tcPr>
            <w:tcW w:w="1809" w:type="dxa"/>
          </w:tcPr>
          <w:p w:rsidR="000E757E" w:rsidRPr="000E757E" w:rsidRDefault="000E757E" w:rsidP="00D12E06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1.Организа-</w:t>
            </w:r>
          </w:p>
          <w:p w:rsidR="000E757E" w:rsidRPr="000E757E" w:rsidRDefault="000E757E" w:rsidP="00D12E06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0E757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ционный</w:t>
            </w:r>
            <w:proofErr w:type="spellEnd"/>
            <w:r w:rsidRPr="000E757E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момент</w:t>
            </w:r>
          </w:p>
        </w:tc>
        <w:tc>
          <w:tcPr>
            <w:tcW w:w="2343" w:type="dxa"/>
          </w:tcPr>
          <w:p w:rsidR="000E757E" w:rsidRPr="00D960BC" w:rsidRDefault="000E757E" w:rsidP="00D960BC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Проверка готовности учащихся к уроку, настрой на работу</w:t>
            </w:r>
            <w:r w:rsidR="00D12E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06" w:type="dxa"/>
          </w:tcPr>
          <w:p w:rsidR="000E757E" w:rsidRPr="000E757E" w:rsidRDefault="000C3D45" w:rsidP="00D960BC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Приветствие; дата; отсутствующие на уроке.</w:t>
            </w:r>
          </w:p>
        </w:tc>
        <w:tc>
          <w:tcPr>
            <w:tcW w:w="3060" w:type="dxa"/>
          </w:tcPr>
          <w:p w:rsidR="000E757E" w:rsidRDefault="000E757E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Приветствует учащихся, п</w:t>
            </w:r>
            <w:r w:rsidR="00D960BC">
              <w:rPr>
                <w:rFonts w:ascii="Times New Roman" w:hAnsi="Times New Roman" w:cs="Times New Roman"/>
                <w:sz w:val="24"/>
                <w:szCs w:val="24"/>
              </w:rPr>
              <w:t>роверяет их готовность к уроку</w:t>
            </w:r>
            <w:r w:rsidR="000C3D45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D0BB9" w:rsidRDefault="003D0BB9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Good morning! I’m very glad to see you!</w:t>
            </w:r>
          </w:p>
          <w:p w:rsidR="003D0BB9" w:rsidRDefault="003D0BB9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date is it today?</w:t>
            </w:r>
          </w:p>
          <w:p w:rsidR="003D0BB9" w:rsidRPr="003D0BB9" w:rsidRDefault="003D0BB9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Who is absent today?</w:t>
            </w:r>
          </w:p>
        </w:tc>
        <w:tc>
          <w:tcPr>
            <w:tcW w:w="3120" w:type="dxa"/>
          </w:tcPr>
          <w:p w:rsidR="000E757E" w:rsidRPr="008F18B9" w:rsidRDefault="000E757E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Приветствуют учителя, проверяют собственную готовность к уроку</w:t>
            </w:r>
            <w:r w:rsidR="00D12E0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3D0BB9" w:rsidRPr="003D0BB9" w:rsidRDefault="003D0BB9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Good morning! We are glad to see you too!</w:t>
            </w:r>
          </w:p>
          <w:p w:rsidR="003D0BB9" w:rsidRPr="003D0BB9" w:rsidRDefault="003D0BB9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Today is the 19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vertAlign w:val="superscript"/>
                <w:lang w:val="en-US"/>
              </w:rPr>
              <w:t>th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of February.</w:t>
            </w:r>
          </w:p>
          <w:p w:rsidR="003D0BB9" w:rsidRPr="003D0BB9" w:rsidRDefault="003D0BB9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… </w:t>
            </w:r>
            <w:proofErr w:type="gramStart"/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is</w:t>
            </w:r>
            <w:proofErr w:type="gramEnd"/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(are) absent today.</w:t>
            </w:r>
          </w:p>
        </w:tc>
      </w:tr>
      <w:tr w:rsidR="000E757E" w:rsidRPr="000E757E" w:rsidTr="000C3D45">
        <w:trPr>
          <w:trHeight w:val="2565"/>
        </w:trPr>
        <w:tc>
          <w:tcPr>
            <w:tcW w:w="1809" w:type="dxa"/>
          </w:tcPr>
          <w:p w:rsidR="000E757E" w:rsidRPr="00D12E06" w:rsidRDefault="00D12E06" w:rsidP="00D12E06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D12E06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 xml:space="preserve">2. </w:t>
            </w:r>
            <w:r w:rsidRPr="00D12E0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Описание картинки</w:t>
            </w:r>
          </w:p>
        </w:tc>
        <w:tc>
          <w:tcPr>
            <w:tcW w:w="2343" w:type="dxa"/>
          </w:tcPr>
          <w:p w:rsidR="000E757E" w:rsidRPr="00D12E06" w:rsidRDefault="000E757E" w:rsidP="00D12E06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эмоционального настроя на учебную деятельность; закрепление  грамматических структур </w:t>
            </w:r>
            <w:r w:rsidRPr="00D12E06">
              <w:rPr>
                <w:rFonts w:ascii="Times New Roman" w:hAnsi="Times New Roman" w:cs="Times New Roman"/>
                <w:i/>
                <w:sz w:val="24"/>
                <w:szCs w:val="24"/>
                <w:lang w:val="en-GB"/>
              </w:rPr>
              <w:t>Present</w:t>
            </w:r>
            <w:r w:rsidR="00D12E06" w:rsidRPr="00D12E06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="00D12E06" w:rsidRPr="00D12E0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continuous</w:t>
            </w:r>
            <w:r w:rsidR="00D12E06">
              <w:rPr>
                <w:rFonts w:ascii="Times New Roman" w:hAnsi="Times New Roman" w:cs="Times New Roman"/>
                <w:i/>
                <w:sz w:val="24"/>
                <w:szCs w:val="24"/>
              </w:rPr>
              <w:t>.</w:t>
            </w:r>
          </w:p>
        </w:tc>
        <w:tc>
          <w:tcPr>
            <w:tcW w:w="2506" w:type="dxa"/>
          </w:tcPr>
          <w:p w:rsidR="000E757E" w:rsidRPr="00D12E06" w:rsidRDefault="000E757E" w:rsidP="00D12E06">
            <w:pPr>
              <w:pStyle w:val="a4"/>
              <w:spacing w:before="100" w:beforeAutospacing="1" w:after="100" w:afterAutospacing="1"/>
              <w:rPr>
                <w:i/>
                <w:u w:val="single"/>
                <w:lang w:val="en-US"/>
              </w:rPr>
            </w:pPr>
            <w:r w:rsidRPr="00D12E06">
              <w:rPr>
                <w:i/>
                <w:u w:val="single"/>
                <w:lang w:val="en-GB"/>
              </w:rPr>
              <w:t>Questions</w:t>
            </w:r>
            <w:r w:rsidRPr="00D12E06">
              <w:rPr>
                <w:i/>
                <w:u w:val="single"/>
                <w:lang w:val="en-US"/>
              </w:rPr>
              <w:t>:</w:t>
            </w:r>
          </w:p>
          <w:p w:rsidR="00A254CC" w:rsidRPr="00D12E06" w:rsidRDefault="00D14FB1" w:rsidP="00D12E06">
            <w:pPr>
              <w:pStyle w:val="a4"/>
              <w:spacing w:before="100" w:beforeAutospacing="1" w:after="100" w:afterAutospacing="1"/>
              <w:rPr>
                <w:i/>
                <w:lang w:val="en-US"/>
              </w:rPr>
            </w:pPr>
            <w:r w:rsidRPr="00D12E06">
              <w:rPr>
                <w:i/>
                <w:lang w:val="en-US"/>
              </w:rPr>
              <w:t>- the place</w:t>
            </w:r>
            <w:r w:rsidR="00D12E06">
              <w:rPr>
                <w:i/>
                <w:lang w:val="en-US"/>
              </w:rPr>
              <w:t>;</w:t>
            </w:r>
          </w:p>
          <w:p w:rsidR="00A254CC" w:rsidRPr="00D12E06" w:rsidRDefault="00D14FB1" w:rsidP="00D12E06">
            <w:pPr>
              <w:pStyle w:val="a4"/>
              <w:spacing w:before="100" w:beforeAutospacing="1" w:after="100" w:afterAutospacing="1"/>
              <w:rPr>
                <w:i/>
                <w:lang w:val="en-US"/>
              </w:rPr>
            </w:pPr>
            <w:r w:rsidRPr="00D12E06">
              <w:rPr>
                <w:i/>
                <w:lang w:val="en-US"/>
              </w:rPr>
              <w:t>- the action</w:t>
            </w:r>
            <w:r w:rsidR="00D12E06">
              <w:rPr>
                <w:i/>
                <w:lang w:val="en-US"/>
              </w:rPr>
              <w:t>;</w:t>
            </w:r>
          </w:p>
          <w:p w:rsidR="00A254CC" w:rsidRPr="00D12E06" w:rsidRDefault="00D14FB1" w:rsidP="00D12E06">
            <w:pPr>
              <w:pStyle w:val="a4"/>
              <w:spacing w:before="100" w:beforeAutospacing="1" w:after="100" w:afterAutospacing="1"/>
              <w:rPr>
                <w:i/>
                <w:lang w:val="en-US"/>
              </w:rPr>
            </w:pPr>
            <w:r w:rsidRPr="00D12E06">
              <w:rPr>
                <w:i/>
                <w:lang w:val="en-US"/>
              </w:rPr>
              <w:t>- the person’s appearance</w:t>
            </w:r>
            <w:r w:rsidR="00D12E06">
              <w:rPr>
                <w:i/>
                <w:lang w:val="en-US"/>
              </w:rPr>
              <w:t>;</w:t>
            </w:r>
          </w:p>
          <w:p w:rsidR="00A254CC" w:rsidRPr="00D12E06" w:rsidRDefault="00D14FB1" w:rsidP="00D12E06">
            <w:pPr>
              <w:pStyle w:val="a4"/>
              <w:spacing w:before="100" w:beforeAutospacing="1" w:after="100" w:afterAutospacing="1"/>
              <w:rPr>
                <w:i/>
                <w:lang w:val="en-US"/>
              </w:rPr>
            </w:pPr>
            <w:r w:rsidRPr="00D12E06">
              <w:rPr>
                <w:i/>
                <w:lang w:val="en-US"/>
              </w:rPr>
              <w:t>- whether you like picture or not</w:t>
            </w:r>
            <w:r w:rsidR="00D12E06">
              <w:rPr>
                <w:i/>
                <w:lang w:val="en-US"/>
              </w:rPr>
              <w:t>;</w:t>
            </w:r>
          </w:p>
          <w:p w:rsidR="000E757E" w:rsidRPr="000C3D45" w:rsidRDefault="00D14FB1" w:rsidP="000C3D45">
            <w:pPr>
              <w:pStyle w:val="a4"/>
              <w:spacing w:before="100" w:beforeAutospacing="1" w:after="100" w:afterAutospacing="1"/>
              <w:rPr>
                <w:i/>
              </w:rPr>
            </w:pPr>
            <w:r w:rsidRPr="00D12E06">
              <w:rPr>
                <w:i/>
                <w:lang w:val="en-US"/>
              </w:rPr>
              <w:t xml:space="preserve">- </w:t>
            </w:r>
            <w:proofErr w:type="gramStart"/>
            <w:r w:rsidRPr="00D12E06">
              <w:rPr>
                <w:i/>
                <w:lang w:val="en-US"/>
              </w:rPr>
              <w:t>why</w:t>
            </w:r>
            <w:proofErr w:type="gramEnd"/>
            <w:r w:rsidR="00D12E06">
              <w:rPr>
                <w:i/>
              </w:rPr>
              <w:t>.</w:t>
            </w:r>
          </w:p>
        </w:tc>
        <w:tc>
          <w:tcPr>
            <w:tcW w:w="3060" w:type="dxa"/>
          </w:tcPr>
          <w:p w:rsidR="000E757E" w:rsidRPr="008F18B9" w:rsidRDefault="00D12E06" w:rsidP="00D12E06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Просит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описать картинку.</w:t>
            </w:r>
          </w:p>
          <w:p w:rsidR="003D0BB9" w:rsidRDefault="003D0BB9" w:rsidP="00D12E06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Look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at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the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picture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! 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Describe</w:t>
            </w: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it</w:t>
            </w: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! </w:t>
            </w:r>
            <w:r w:rsidRPr="003D0B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Use the plan!</w:t>
            </w:r>
          </w:p>
          <w:p w:rsidR="003D0BB9" w:rsidRPr="003D0BB9" w:rsidRDefault="003D0BB9" w:rsidP="00D12E06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How do you think the picture is related to the theme of our lesson?</w:t>
            </w:r>
          </w:p>
        </w:tc>
        <w:tc>
          <w:tcPr>
            <w:tcW w:w="3120" w:type="dxa"/>
          </w:tcPr>
          <w:p w:rsidR="000E757E" w:rsidRPr="00D81483" w:rsidRDefault="00D12E06" w:rsidP="00D12E06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Обучающиеся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описывают картинку, пользуясь предложенным планом</w:t>
            </w:r>
            <w:r w:rsidR="00D81483" w:rsidRPr="00D81483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r w:rsidR="00D81483">
              <w:rPr>
                <w:rFonts w:ascii="Times New Roman" w:hAnsi="Times New Roman" w:cs="Times New Roman"/>
                <w:sz w:val="24"/>
                <w:szCs w:val="24"/>
              </w:rPr>
              <w:t>отвечают на вопрос: как картинка относится к теме урока?</w:t>
            </w:r>
          </w:p>
        </w:tc>
      </w:tr>
      <w:tr w:rsidR="000E757E" w:rsidRPr="00A648F4" w:rsidTr="00D12E06">
        <w:tc>
          <w:tcPr>
            <w:tcW w:w="1809" w:type="dxa"/>
          </w:tcPr>
          <w:p w:rsidR="000E757E" w:rsidRPr="00D12E06" w:rsidRDefault="00D12E06" w:rsidP="00D12E06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3. </w:t>
            </w:r>
            <w:r w:rsidRPr="00D12E06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Постановка цели урока</w:t>
            </w:r>
          </w:p>
        </w:tc>
        <w:tc>
          <w:tcPr>
            <w:tcW w:w="2343" w:type="dxa"/>
          </w:tcPr>
          <w:p w:rsidR="000E757E" w:rsidRPr="000E757E" w:rsidRDefault="000C3D45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Формулирование цели урока.</w:t>
            </w:r>
          </w:p>
        </w:tc>
        <w:tc>
          <w:tcPr>
            <w:tcW w:w="2506" w:type="dxa"/>
          </w:tcPr>
          <w:p w:rsidR="000E757E" w:rsidRPr="000E757E" w:rsidRDefault="000C3D45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пределение цели урока, постановка проблемного вопроса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060" w:type="dxa"/>
          </w:tcPr>
          <w:p w:rsidR="00954B9D" w:rsidRPr="00954B9D" w:rsidRDefault="00954B9D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954B9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Tell me please, what are we going to do today? </w:t>
            </w:r>
          </w:p>
          <w:p w:rsidR="00954B9D" w:rsidRPr="00954B9D" w:rsidRDefault="00954B9D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954B9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is the aim of our lesson?</w:t>
            </w:r>
          </w:p>
          <w:p w:rsidR="000E757E" w:rsidRPr="000C3D45" w:rsidRDefault="000C3D45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остановка</w:t>
            </w:r>
            <w:r w:rsidRPr="000C3D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проблемного</w:t>
            </w:r>
            <w:r w:rsidRPr="000C3D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вопроса</w:t>
            </w:r>
            <w:r w:rsidRPr="000C3D4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0C3D4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re </w:t>
            </w:r>
            <w:r w:rsidRPr="00D960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board</w:t>
            </w:r>
            <w:r w:rsidRPr="000C3D4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960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games</w:t>
            </w:r>
            <w:r w:rsidRPr="000C3D4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960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interesting</w:t>
            </w:r>
            <w:r w:rsidRPr="000C3D4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960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or</w:t>
            </w:r>
            <w:r w:rsidRPr="000C3D4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960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bori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n</w:t>
            </w:r>
            <w:r w:rsidRPr="00D960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</w:t>
            </w:r>
            <w:r w:rsidRPr="000C3D4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?</w:t>
            </w:r>
          </w:p>
        </w:tc>
        <w:tc>
          <w:tcPr>
            <w:tcW w:w="3120" w:type="dxa"/>
          </w:tcPr>
          <w:p w:rsidR="000E757E" w:rsidRDefault="000C3D45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пределяют</w:t>
            </w:r>
            <w:r w:rsidRPr="008F18B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цель</w:t>
            </w:r>
            <w:r w:rsidRPr="008F18B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урока</w:t>
            </w:r>
            <w:r w:rsidRPr="008F18B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  <w:p w:rsidR="00954B9D" w:rsidRPr="00954B9D" w:rsidRDefault="00954B9D" w:rsidP="000C3D45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954B9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Today we are going to …</w:t>
            </w:r>
          </w:p>
          <w:p w:rsidR="00954B9D" w:rsidRPr="00954B9D" w:rsidRDefault="00954B9D" w:rsidP="000C3D45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954B9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The aim of our lesson is …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</w:p>
        </w:tc>
      </w:tr>
      <w:tr w:rsidR="000E757E" w:rsidRPr="009D0939" w:rsidTr="00D12E06">
        <w:tc>
          <w:tcPr>
            <w:tcW w:w="1809" w:type="dxa"/>
          </w:tcPr>
          <w:p w:rsidR="000E757E" w:rsidRPr="000C3D45" w:rsidRDefault="000C3D45" w:rsidP="000C3D45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0C3D45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4. Знакомство с лексикой по теме «Настольные игры»</w:t>
            </w:r>
          </w:p>
        </w:tc>
        <w:tc>
          <w:tcPr>
            <w:tcW w:w="2343" w:type="dxa"/>
          </w:tcPr>
          <w:p w:rsidR="000E757E" w:rsidRPr="000E757E" w:rsidRDefault="009D0939" w:rsidP="009D0939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Изучение лексики по теме «Настольные игры».</w:t>
            </w:r>
          </w:p>
        </w:tc>
        <w:tc>
          <w:tcPr>
            <w:tcW w:w="2506" w:type="dxa"/>
          </w:tcPr>
          <w:p w:rsidR="000E757E" w:rsidRDefault="009D0939" w:rsidP="009D0939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Лексика по теме «Настольные игры»:</w:t>
            </w:r>
          </w:p>
          <w:p w:rsidR="009D0939" w:rsidRPr="009D0939" w:rsidRDefault="009D0939" w:rsidP="009D0939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9D093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dominoes</w:t>
            </w:r>
            <w:proofErr w:type="gramEnd"/>
            <w:r w:rsidRPr="009D093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, backgammon, scrabble, darts, billiards, jigsaw </w:t>
            </w:r>
            <w:r w:rsidRPr="009D093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lastRenderedPageBreak/>
              <w:t>puzzle, chess, marbles, cluedo, monopoly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. </w:t>
            </w:r>
          </w:p>
        </w:tc>
        <w:tc>
          <w:tcPr>
            <w:tcW w:w="3060" w:type="dxa"/>
          </w:tcPr>
          <w:p w:rsidR="000E757E" w:rsidRPr="009D0939" w:rsidRDefault="008F18B9" w:rsidP="009D0939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lastRenderedPageBreak/>
              <w:t>Let’s work with new words! Repeat</w:t>
            </w:r>
            <w:r w:rsidRPr="00DC4EC0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with</w:t>
            </w:r>
            <w:r w:rsidRPr="00DC4EC0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me</w:t>
            </w:r>
            <w:r w:rsidRPr="00DC4EC0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!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Write the words in your dictionaries!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="009D0939">
              <w:rPr>
                <w:rFonts w:ascii="Times New Roman" w:hAnsi="Times New Roman" w:cs="Times New Roman"/>
                <w:sz w:val="24"/>
                <w:szCs w:val="24"/>
              </w:rPr>
              <w:t>Демонстрирует слайды с новыми словами.</w:t>
            </w:r>
          </w:p>
        </w:tc>
        <w:tc>
          <w:tcPr>
            <w:tcW w:w="3120" w:type="dxa"/>
          </w:tcPr>
          <w:p w:rsidR="000E757E" w:rsidRPr="009D0939" w:rsidRDefault="004A0C62" w:rsidP="004A0C62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Хором повторяют слова; записывают в словари.</w:t>
            </w:r>
          </w:p>
        </w:tc>
      </w:tr>
      <w:tr w:rsidR="000E757E" w:rsidRPr="000E757E" w:rsidTr="00D12E06">
        <w:tc>
          <w:tcPr>
            <w:tcW w:w="1809" w:type="dxa"/>
          </w:tcPr>
          <w:p w:rsidR="004A0C62" w:rsidRPr="004A0C62" w:rsidRDefault="004A0C62" w:rsidP="004A0C62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A0C6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 xml:space="preserve">5. </w:t>
            </w:r>
            <w:proofErr w:type="spellStart"/>
            <w:r w:rsidRPr="004A0C6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Аудирова</w:t>
            </w:r>
            <w:proofErr w:type="spellEnd"/>
            <w:r w:rsidRPr="004A0C6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</w:t>
            </w:r>
          </w:p>
          <w:p w:rsidR="000E757E" w:rsidRPr="009D0939" w:rsidRDefault="004A0C62" w:rsidP="004A0C62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A0C62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ние</w:t>
            </w:r>
            <w:proofErr w:type="spellEnd"/>
          </w:p>
        </w:tc>
        <w:tc>
          <w:tcPr>
            <w:tcW w:w="2343" w:type="dxa"/>
          </w:tcPr>
          <w:p w:rsidR="000E757E" w:rsidRPr="000E757E" w:rsidRDefault="004A0C62" w:rsidP="000E757E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Извлечение необходимой информации</w:t>
            </w:r>
            <w:r w:rsidR="00EA3059">
              <w:rPr>
                <w:rFonts w:ascii="Times New Roman" w:hAnsi="Times New Roman" w:cs="Times New Roman"/>
                <w:sz w:val="24"/>
                <w:szCs w:val="24"/>
              </w:rPr>
              <w:t>; самоконтроль.</w:t>
            </w:r>
          </w:p>
        </w:tc>
        <w:tc>
          <w:tcPr>
            <w:tcW w:w="2506" w:type="dxa"/>
          </w:tcPr>
          <w:p w:rsidR="000E757E" w:rsidRPr="000E757E" w:rsidRDefault="004A0C62" w:rsidP="000E757E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Прослушивание текста.</w:t>
            </w:r>
          </w:p>
        </w:tc>
        <w:tc>
          <w:tcPr>
            <w:tcW w:w="3060" w:type="dxa"/>
          </w:tcPr>
          <w:p w:rsidR="000E757E" w:rsidRPr="00DC4EC0" w:rsidRDefault="004A0C62" w:rsidP="004A0C62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Учитель организует прослушивание текста</w:t>
            </w:r>
            <w:r w:rsidR="00EA3059">
              <w:rPr>
                <w:rFonts w:ascii="Times New Roman" w:hAnsi="Times New Roman" w:cs="Times New Roman"/>
                <w:sz w:val="24"/>
                <w:szCs w:val="24"/>
              </w:rPr>
              <w:t>, самоконтроль.</w:t>
            </w:r>
          </w:p>
          <w:p w:rsidR="008F18B9" w:rsidRDefault="008F18B9" w:rsidP="004A0C62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Look at the popular games in Great Britain! Listen to the </w:t>
            </w:r>
            <w:proofErr w:type="gramStart"/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text</w:t>
            </w:r>
            <w:r w:rsidR="00160D8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,</w:t>
            </w:r>
            <w:proofErr w:type="gramEnd"/>
            <w:r w:rsidR="00160D8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8F18B9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match the speakers to the games!</w:t>
            </w:r>
          </w:p>
          <w:p w:rsidR="00160D84" w:rsidRPr="008F18B9" w:rsidRDefault="00160D84" w:rsidP="004A0C62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Exchange your copybooks, check your answers!</w:t>
            </w:r>
          </w:p>
        </w:tc>
        <w:tc>
          <w:tcPr>
            <w:tcW w:w="3120" w:type="dxa"/>
          </w:tcPr>
          <w:p w:rsidR="000E757E" w:rsidRPr="000E757E" w:rsidRDefault="004A0C62" w:rsidP="00EA3059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Обучающиеся прослушивают текст, сопоставляют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говорящих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настольные игры; обмениваются</w:t>
            </w:r>
            <w:r w:rsidR="00EA3059">
              <w:rPr>
                <w:rFonts w:ascii="Times New Roman" w:hAnsi="Times New Roman" w:cs="Times New Roman"/>
                <w:sz w:val="24"/>
                <w:szCs w:val="24"/>
              </w:rPr>
              <w:t xml:space="preserve"> тетрадями, проверяют друг друга.</w:t>
            </w:r>
          </w:p>
        </w:tc>
      </w:tr>
      <w:tr w:rsidR="000E757E" w:rsidRPr="000E757E" w:rsidTr="00D12E06">
        <w:tc>
          <w:tcPr>
            <w:tcW w:w="1809" w:type="dxa"/>
          </w:tcPr>
          <w:p w:rsidR="0049061F" w:rsidRPr="0049061F" w:rsidRDefault="0049061F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 w:rsidRPr="0049061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6. </w:t>
            </w:r>
            <w:proofErr w:type="spellStart"/>
            <w:r w:rsidRPr="0049061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Лексичес</w:t>
            </w:r>
            <w:proofErr w:type="spellEnd"/>
            <w:r w:rsidRPr="0049061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</w:t>
            </w:r>
          </w:p>
          <w:p w:rsidR="000E757E" w:rsidRPr="004A0C62" w:rsidRDefault="0049061F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spellStart"/>
            <w:r w:rsidRPr="0049061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кая</w:t>
            </w:r>
            <w:proofErr w:type="spellEnd"/>
            <w:r w:rsidRPr="0049061F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работа</w:t>
            </w:r>
          </w:p>
        </w:tc>
        <w:tc>
          <w:tcPr>
            <w:tcW w:w="2343" w:type="dxa"/>
          </w:tcPr>
          <w:p w:rsidR="000E757E" w:rsidRPr="000E757E" w:rsidRDefault="0049061F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Познакомить обучающихся со словами из текста о настольных играх.</w:t>
            </w:r>
            <w:proofErr w:type="gramEnd"/>
          </w:p>
        </w:tc>
        <w:tc>
          <w:tcPr>
            <w:tcW w:w="2506" w:type="dxa"/>
          </w:tcPr>
          <w:p w:rsidR="000E757E" w:rsidRPr="00DC4EC0" w:rsidRDefault="0049061F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Знакомство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выделенными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словами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из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текста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настольных</w:t>
            </w:r>
            <w:r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играх</w:t>
            </w:r>
            <w:r w:rsidR="00DC4EC0" w:rsidRP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: </w:t>
            </w:r>
            <w:r w:rsidR="00DC4EC0" w:rsidRPr="00DC4EC0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design, release, killer, murder weapon, scene, come up with, at random, bonus points, aim, property, run out, sale</w:t>
            </w:r>
            <w:r w:rsidR="00DC4EC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3060" w:type="dxa"/>
          </w:tcPr>
          <w:p w:rsidR="000E757E" w:rsidRPr="00960285" w:rsidRDefault="0049061F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Демонстрирует слайд с выделенными словами из текста.</w:t>
            </w:r>
          </w:p>
          <w:p w:rsidR="00DC4EC0" w:rsidRPr="00D27EBC" w:rsidRDefault="00DC4EC0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Look</w:t>
            </w:r>
            <w:r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at</w:t>
            </w:r>
            <w:r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these</w:t>
            </w:r>
            <w:r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words</w:t>
            </w:r>
            <w:r w:rsidR="00D27EBC"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! </w:t>
            </w:r>
            <w:r w:rsidR="00D27EBC"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Repeat</w:t>
            </w:r>
            <w:r w:rsidR="00D27EBC"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="00D27EBC"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with</w:t>
            </w:r>
            <w:r w:rsidR="00D27EBC"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</w:t>
            </w:r>
            <w:r w:rsidR="00D27EBC"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me</w:t>
            </w:r>
            <w:r w:rsidR="00D27EBC"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! </w:t>
            </w:r>
          </w:p>
          <w:p w:rsidR="00D27EBC" w:rsidRPr="00D27EBC" w:rsidRDefault="00D27EBC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27EBC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These words are from the text that we will read.</w:t>
            </w:r>
          </w:p>
        </w:tc>
        <w:tc>
          <w:tcPr>
            <w:tcW w:w="3120" w:type="dxa"/>
          </w:tcPr>
          <w:p w:rsidR="000E757E" w:rsidRPr="000E757E" w:rsidRDefault="0049061F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Хором повто</w:t>
            </w:r>
            <w:r w:rsidR="00D27EBC">
              <w:rPr>
                <w:rFonts w:ascii="Times New Roman" w:hAnsi="Times New Roman" w:cs="Times New Roman"/>
                <w:sz w:val="24"/>
                <w:szCs w:val="24"/>
              </w:rPr>
              <w:t>ряют слова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49061F" w:rsidRPr="000E757E" w:rsidTr="00D12E06">
        <w:tc>
          <w:tcPr>
            <w:tcW w:w="1809" w:type="dxa"/>
          </w:tcPr>
          <w:p w:rsidR="0049061F" w:rsidRPr="0049061F" w:rsidRDefault="0049061F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7. Чтение</w:t>
            </w:r>
          </w:p>
        </w:tc>
        <w:tc>
          <w:tcPr>
            <w:tcW w:w="2343" w:type="dxa"/>
          </w:tcPr>
          <w:p w:rsidR="0049061F" w:rsidRDefault="00C94EC2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Читать с извлечением информации.</w:t>
            </w:r>
          </w:p>
        </w:tc>
        <w:tc>
          <w:tcPr>
            <w:tcW w:w="2506" w:type="dxa"/>
          </w:tcPr>
          <w:p w:rsidR="0049061F" w:rsidRDefault="00C94EC2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Чтение текстов про настольные игры.</w:t>
            </w:r>
          </w:p>
        </w:tc>
        <w:tc>
          <w:tcPr>
            <w:tcW w:w="3060" w:type="dxa"/>
          </w:tcPr>
          <w:p w:rsidR="0049061F" w:rsidRDefault="00C94EC2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Просит отдельных обучающихся прочитать тексты вслух;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проверяет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как обучающиеся поняли содержание текстов.</w:t>
            </w:r>
          </w:p>
          <w:p w:rsidR="00960285" w:rsidRPr="00960285" w:rsidRDefault="00960285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960285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Let’s read the texts about popular games in England and the USA. </w:t>
            </w:r>
          </w:p>
        </w:tc>
        <w:tc>
          <w:tcPr>
            <w:tcW w:w="3120" w:type="dxa"/>
          </w:tcPr>
          <w:p w:rsidR="0049061F" w:rsidRPr="00960285" w:rsidRDefault="00C94EC2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Обучающиеся</w:t>
            </w:r>
            <w:r w:rsidR="003141E1">
              <w:rPr>
                <w:rFonts w:ascii="Times New Roman" w:hAnsi="Times New Roman" w:cs="Times New Roman"/>
                <w:sz w:val="24"/>
                <w:szCs w:val="24"/>
              </w:rPr>
              <w:t xml:space="preserve"> читают тексты вслух; объясняют их содержание.</w:t>
            </w:r>
            <w:r w:rsidR="00D27EBC" w:rsidRPr="0096028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3141E1" w:rsidRPr="000E757E" w:rsidTr="00D12E06">
        <w:tc>
          <w:tcPr>
            <w:tcW w:w="1809" w:type="dxa"/>
          </w:tcPr>
          <w:p w:rsidR="003141E1" w:rsidRDefault="003141E1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8. «Угадай игру!»</w:t>
            </w:r>
          </w:p>
        </w:tc>
        <w:tc>
          <w:tcPr>
            <w:tcW w:w="2343" w:type="dxa"/>
          </w:tcPr>
          <w:p w:rsidR="003141E1" w:rsidRDefault="003141E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Читать с извлечением информации.</w:t>
            </w:r>
          </w:p>
        </w:tc>
        <w:tc>
          <w:tcPr>
            <w:tcW w:w="2506" w:type="dxa"/>
          </w:tcPr>
          <w:p w:rsidR="003141E1" w:rsidRDefault="003141E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Предложения про настольные игры.</w:t>
            </w:r>
          </w:p>
        </w:tc>
        <w:tc>
          <w:tcPr>
            <w:tcW w:w="3060" w:type="dxa"/>
          </w:tcPr>
          <w:p w:rsidR="003141E1" w:rsidRPr="00786A9D" w:rsidRDefault="003141E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Знакомит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 предложением; просит угадать, о какой игре идёт речь.</w:t>
            </w:r>
          </w:p>
          <w:p w:rsidR="00ED5471" w:rsidRPr="00ED5471" w:rsidRDefault="00ED5471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D5471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lastRenderedPageBreak/>
              <w:t xml:space="preserve">Read the statement and guess thr game! </w:t>
            </w:r>
          </w:p>
        </w:tc>
        <w:tc>
          <w:tcPr>
            <w:tcW w:w="3120" w:type="dxa"/>
          </w:tcPr>
          <w:p w:rsidR="003141E1" w:rsidRDefault="003141E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Обучающиеся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знакомятся с предложениями; угадывают, о какой игре идёт речь.</w:t>
            </w:r>
          </w:p>
        </w:tc>
      </w:tr>
      <w:tr w:rsidR="003141E1" w:rsidRPr="000E757E" w:rsidTr="00D12E06">
        <w:tc>
          <w:tcPr>
            <w:tcW w:w="1809" w:type="dxa"/>
          </w:tcPr>
          <w:p w:rsidR="003141E1" w:rsidRDefault="003141E1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>9. «Да или нет?»</w:t>
            </w:r>
          </w:p>
        </w:tc>
        <w:tc>
          <w:tcPr>
            <w:tcW w:w="2343" w:type="dxa"/>
          </w:tcPr>
          <w:p w:rsidR="003141E1" w:rsidRDefault="003141E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Читать с извлечением информации.</w:t>
            </w:r>
          </w:p>
        </w:tc>
        <w:tc>
          <w:tcPr>
            <w:tcW w:w="2506" w:type="dxa"/>
          </w:tcPr>
          <w:p w:rsidR="003141E1" w:rsidRDefault="00FB3B76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Утверждения про настольные игры.</w:t>
            </w:r>
          </w:p>
        </w:tc>
        <w:tc>
          <w:tcPr>
            <w:tcW w:w="3060" w:type="dxa"/>
          </w:tcPr>
          <w:p w:rsidR="003141E1" w:rsidRPr="00786A9D" w:rsidRDefault="00FB3B76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Знакомит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 утверждениями; просит ответить, верны утверждения или нет.</w:t>
            </w:r>
          </w:p>
          <w:p w:rsidR="00ED5471" w:rsidRPr="00ED5471" w:rsidRDefault="00ED5471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D5471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Read the statement and say: yes or no?</w:t>
            </w:r>
          </w:p>
        </w:tc>
        <w:tc>
          <w:tcPr>
            <w:tcW w:w="3120" w:type="dxa"/>
          </w:tcPr>
          <w:p w:rsidR="003141E1" w:rsidRDefault="00FB3B76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Обучающиеся знакомятся с утверждениями;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отвечают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верны они или нет.</w:t>
            </w:r>
          </w:p>
        </w:tc>
      </w:tr>
      <w:tr w:rsidR="00FB3B76" w:rsidRPr="000E757E" w:rsidTr="00D12E06">
        <w:tc>
          <w:tcPr>
            <w:tcW w:w="1809" w:type="dxa"/>
          </w:tcPr>
          <w:p w:rsidR="00FB3B76" w:rsidRDefault="00FB3B76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10. «Числа»</w:t>
            </w:r>
          </w:p>
        </w:tc>
        <w:tc>
          <w:tcPr>
            <w:tcW w:w="2343" w:type="dxa"/>
          </w:tcPr>
          <w:p w:rsidR="00FB3B76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Читать с извлечением информации.</w:t>
            </w:r>
          </w:p>
        </w:tc>
        <w:tc>
          <w:tcPr>
            <w:tcW w:w="2506" w:type="dxa"/>
          </w:tcPr>
          <w:p w:rsidR="00FB3B76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Числа, употреблённые в тексте.</w:t>
            </w:r>
          </w:p>
        </w:tc>
        <w:tc>
          <w:tcPr>
            <w:tcW w:w="3060" w:type="dxa"/>
          </w:tcPr>
          <w:p w:rsidR="00FB3B76" w:rsidRPr="00786A9D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Обращает внимание обучающихся на числа на слайде; просит обучающихся найти их в тексте и составить предложения с ними.</w:t>
            </w:r>
          </w:p>
          <w:p w:rsidR="00A11376" w:rsidRPr="00A11376" w:rsidRDefault="00A11376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Look at these numbers! What do they mean?</w:t>
            </w:r>
          </w:p>
        </w:tc>
        <w:tc>
          <w:tcPr>
            <w:tcW w:w="3120" w:type="dxa"/>
          </w:tcPr>
          <w:p w:rsidR="00FB3B76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Обучающиеся знакомятся с числами на слайде; находят их в тексте; составляют предложения с ними.</w:t>
            </w:r>
          </w:p>
        </w:tc>
      </w:tr>
      <w:tr w:rsidR="00DD4233" w:rsidRPr="000E757E" w:rsidTr="00D12E06">
        <w:tc>
          <w:tcPr>
            <w:tcW w:w="1809" w:type="dxa"/>
          </w:tcPr>
          <w:p w:rsidR="00DD4233" w:rsidRDefault="00DD4233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11. 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Физкульт</w:t>
            </w:r>
            <w:proofErr w:type="spellEnd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-</w:t>
            </w:r>
          </w:p>
          <w:p w:rsidR="00DD4233" w:rsidRDefault="00DD4233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минутка</w:t>
            </w:r>
          </w:p>
        </w:tc>
        <w:tc>
          <w:tcPr>
            <w:tcW w:w="2343" w:type="dxa"/>
          </w:tcPr>
          <w:p w:rsidR="00DD4233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Снять напряжение.</w:t>
            </w:r>
          </w:p>
        </w:tc>
        <w:tc>
          <w:tcPr>
            <w:tcW w:w="2506" w:type="dxa"/>
          </w:tcPr>
          <w:p w:rsidR="00DD4233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Видео. </w:t>
            </w:r>
          </w:p>
        </w:tc>
        <w:tc>
          <w:tcPr>
            <w:tcW w:w="3060" w:type="dxa"/>
          </w:tcPr>
          <w:p w:rsidR="00DD4233" w:rsidRPr="00786A9D" w:rsidRDefault="00DD423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Учитель организует проведение физкультминутк</w:t>
            </w:r>
            <w:r w:rsidR="00C21D7D">
              <w:rPr>
                <w:rFonts w:ascii="Times New Roman" w:hAnsi="Times New Roman" w:cs="Times New Roman"/>
                <w:sz w:val="24"/>
                <w:szCs w:val="24"/>
              </w:rPr>
              <w:t>и.</w:t>
            </w:r>
          </w:p>
          <w:p w:rsidR="00A11376" w:rsidRPr="00786A9D" w:rsidRDefault="00A11376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Stand</w:t>
            </w:r>
            <w:r w:rsidRPr="00786A9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up</w:t>
            </w:r>
            <w:r w:rsidRPr="00786A9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and</w:t>
            </w:r>
            <w:r w:rsidRPr="00786A9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do</w:t>
            </w:r>
            <w:r w:rsidRPr="00786A9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some</w:t>
            </w:r>
            <w:r w:rsidRPr="00786A9D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A11376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exercises</w:t>
            </w:r>
            <w:r w:rsidRPr="00786A9D">
              <w:rPr>
                <w:rFonts w:ascii="Times New Roman" w:hAnsi="Times New Roman" w:cs="Times New Roman"/>
                <w:i/>
                <w:sz w:val="24"/>
                <w:szCs w:val="24"/>
              </w:rPr>
              <w:t>!</w:t>
            </w:r>
          </w:p>
        </w:tc>
        <w:tc>
          <w:tcPr>
            <w:tcW w:w="3120" w:type="dxa"/>
          </w:tcPr>
          <w:p w:rsidR="00DD4233" w:rsidRDefault="00C21D7D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Обучающиеся с помощью видео выполняют упражнения.</w:t>
            </w:r>
          </w:p>
        </w:tc>
      </w:tr>
      <w:tr w:rsidR="00C21D7D" w:rsidRPr="00C21D7D" w:rsidTr="00D12E06">
        <w:tc>
          <w:tcPr>
            <w:tcW w:w="1809" w:type="dxa"/>
          </w:tcPr>
          <w:p w:rsidR="00C21D7D" w:rsidRDefault="00C21D7D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12. Грамма-</w:t>
            </w:r>
          </w:p>
          <w:p w:rsidR="00C21D7D" w:rsidRDefault="00C21D7D" w:rsidP="00C21D7D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тика</w:t>
            </w:r>
          </w:p>
        </w:tc>
        <w:tc>
          <w:tcPr>
            <w:tcW w:w="2343" w:type="dxa"/>
          </w:tcPr>
          <w:p w:rsidR="00C21D7D" w:rsidRPr="00C21D7D" w:rsidRDefault="00C21D7D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</w:t>
            </w:r>
            <w:r w:rsidRPr="00C21D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навыков</w:t>
            </w:r>
            <w:r w:rsidRPr="00C21D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употребления</w:t>
            </w:r>
            <w:r w:rsidRPr="00C21D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 simple</w:t>
            </w:r>
            <w:r w:rsidRPr="00C21D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C21D7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 continuous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  <w:tc>
          <w:tcPr>
            <w:tcW w:w="2506" w:type="dxa"/>
          </w:tcPr>
          <w:p w:rsidR="00C21D7D" w:rsidRPr="00C21D7D" w:rsidRDefault="00C21D7D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Текст, в котором нужно поставить глаголы в нужную форму.</w:t>
            </w:r>
          </w:p>
        </w:tc>
        <w:tc>
          <w:tcPr>
            <w:tcW w:w="3060" w:type="dxa"/>
          </w:tcPr>
          <w:p w:rsidR="00D1367B" w:rsidRDefault="00D1367B" w:rsidP="00A11376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Учитель просит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рассказать, что они знают о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</w:t>
            </w:r>
            <w:r w:rsidRPr="00D1367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simple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</w:t>
            </w:r>
            <w:r w:rsidRPr="00D1367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continuous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D1367B" w:rsidRPr="00D1367B" w:rsidRDefault="00D1367B" w:rsidP="00A11376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D1367B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do you know about Present simple/ Present continuous?</w:t>
            </w:r>
          </w:p>
          <w:p w:rsidR="00C21D7D" w:rsidRDefault="00A11376" w:rsidP="00A11376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Учитель</w:t>
            </w:r>
            <w:r w:rsidRPr="00A1137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раздаёт обучающимся листы </w:t>
            </w:r>
            <w:r w:rsidR="00C21D7D">
              <w:rPr>
                <w:rFonts w:ascii="Times New Roman" w:hAnsi="Times New Roman" w:cs="Times New Roman"/>
                <w:sz w:val="24"/>
                <w:szCs w:val="24"/>
              </w:rPr>
              <w:t xml:space="preserve">с текстом; обращает их внимание на то, что глаголы, данные в скобках, </w:t>
            </w:r>
            <w:r w:rsidR="00C21D7D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нужно поставить в нужную форму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; даёт обучающимся время на выполнение задания; собирает работы обучающихся. </w:t>
            </w:r>
            <w:proofErr w:type="gramEnd"/>
          </w:p>
          <w:p w:rsidR="00D1367B" w:rsidRPr="00D1367B" w:rsidRDefault="00D1367B" w:rsidP="00A11376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D1367B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You can see a text with the gaps; put the verbs into the</w:t>
            </w:r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 w:rsidRPr="00D1367B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 simple or the Present continuous!</w:t>
            </w:r>
          </w:p>
        </w:tc>
        <w:tc>
          <w:tcPr>
            <w:tcW w:w="3120" w:type="dxa"/>
          </w:tcPr>
          <w:p w:rsidR="00C21D7D" w:rsidRPr="00D1367B" w:rsidRDefault="00D1367B" w:rsidP="00D1367B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Обучающиеся рассказывают, что они знают   о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</w:t>
            </w:r>
            <w:r w:rsidRPr="00D1367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simple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Present</w:t>
            </w:r>
            <w:r w:rsidRPr="00D1367B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C21D7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continuous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C21D7D">
              <w:rPr>
                <w:rFonts w:ascii="Times New Roman" w:hAnsi="Times New Roman" w:cs="Times New Roman"/>
                <w:sz w:val="24"/>
                <w:szCs w:val="24"/>
              </w:rPr>
              <w:t xml:space="preserve">Обучающиеся </w:t>
            </w:r>
            <w:r w:rsidRPr="00D1367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самостоятельно выполняют задание; сдают работы. </w:t>
            </w:r>
          </w:p>
        </w:tc>
      </w:tr>
      <w:tr w:rsidR="002616C1" w:rsidRPr="00C21D7D" w:rsidTr="00D12E06">
        <w:tc>
          <w:tcPr>
            <w:tcW w:w="1809" w:type="dxa"/>
          </w:tcPr>
          <w:p w:rsidR="002616C1" w:rsidRDefault="002616C1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>13. Говорение</w:t>
            </w:r>
          </w:p>
        </w:tc>
        <w:tc>
          <w:tcPr>
            <w:tcW w:w="2343" w:type="dxa"/>
          </w:tcPr>
          <w:p w:rsidR="002616C1" w:rsidRDefault="002616C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 навыков говорения о настольных играх.</w:t>
            </w:r>
          </w:p>
        </w:tc>
        <w:tc>
          <w:tcPr>
            <w:tcW w:w="2506" w:type="dxa"/>
          </w:tcPr>
          <w:p w:rsidR="002616C1" w:rsidRDefault="002616C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Говорение о настольной игре по плану.</w:t>
            </w:r>
          </w:p>
        </w:tc>
        <w:tc>
          <w:tcPr>
            <w:tcW w:w="3060" w:type="dxa"/>
          </w:tcPr>
          <w:p w:rsidR="00E8748A" w:rsidRDefault="00E8748A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Учитель просит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назвать популярные настольные игры в России.</w:t>
            </w:r>
          </w:p>
          <w:p w:rsidR="002616C1" w:rsidRDefault="002616C1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Учитель обращает внимание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на пункты плана; просит обучающихся сделать записи под данными заголовками и рассказать о настольной игре, опираясь на свои записи.</w:t>
            </w:r>
          </w:p>
          <w:p w:rsidR="00E8748A" w:rsidRPr="00E8748A" w:rsidRDefault="00E8748A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8748A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What are popular board games in Russia?</w:t>
            </w:r>
          </w:p>
          <w:p w:rsidR="00E8748A" w:rsidRPr="00E8748A" w:rsidRDefault="00E8748A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E8748A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Make notes under the headings!</w:t>
            </w:r>
          </w:p>
          <w:p w:rsidR="00E8748A" w:rsidRPr="00E8748A" w:rsidRDefault="00E8748A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8748A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Tell about the board game using your notes!</w:t>
            </w:r>
          </w:p>
        </w:tc>
        <w:tc>
          <w:tcPr>
            <w:tcW w:w="3120" w:type="dxa"/>
          </w:tcPr>
          <w:p w:rsidR="002616C1" w:rsidRDefault="00E8748A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Обучающиеся называют настольные игры, популярные в России. </w:t>
            </w:r>
            <w:r w:rsidR="002616C1">
              <w:rPr>
                <w:rFonts w:ascii="Times New Roman" w:hAnsi="Times New Roman" w:cs="Times New Roman"/>
                <w:sz w:val="24"/>
                <w:szCs w:val="24"/>
              </w:rPr>
              <w:t xml:space="preserve">Обучающиеся знакомятся с пунктами плана; делают записи под каждым пунктом плана; рассказывают о настольной игре, опираясь на свои записи. </w:t>
            </w:r>
          </w:p>
        </w:tc>
      </w:tr>
      <w:tr w:rsidR="002616C1" w:rsidRPr="00C21D7D" w:rsidTr="00D12E06">
        <w:tc>
          <w:tcPr>
            <w:tcW w:w="1809" w:type="dxa"/>
          </w:tcPr>
          <w:p w:rsidR="002616C1" w:rsidRDefault="002616C1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14. Беседа</w:t>
            </w:r>
          </w:p>
        </w:tc>
        <w:tc>
          <w:tcPr>
            <w:tcW w:w="2343" w:type="dxa"/>
          </w:tcPr>
          <w:p w:rsidR="002616C1" w:rsidRDefault="00193D0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 навыков говорения о настольных играх.</w:t>
            </w:r>
          </w:p>
        </w:tc>
        <w:tc>
          <w:tcPr>
            <w:tcW w:w="2506" w:type="dxa"/>
          </w:tcPr>
          <w:p w:rsidR="002616C1" w:rsidRDefault="00193D0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Вопросы о настольных играх.</w:t>
            </w:r>
          </w:p>
        </w:tc>
        <w:tc>
          <w:tcPr>
            <w:tcW w:w="3060" w:type="dxa"/>
          </w:tcPr>
          <w:p w:rsidR="002616C1" w:rsidRDefault="00193D0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Учитель задаёт учащимся вопросы о настольных играх.</w:t>
            </w:r>
          </w:p>
          <w:p w:rsidR="00786A9D" w:rsidRPr="00786A9D" w:rsidRDefault="00786A9D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786A9D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Let’s answer the questions about board games!</w:t>
            </w:r>
          </w:p>
          <w:p w:rsidR="00786A9D" w:rsidRPr="00786A9D" w:rsidRDefault="00786A9D" w:rsidP="00786A9D">
            <w:pPr>
              <w:pStyle w:val="a4"/>
              <w:numPr>
                <w:ilvl w:val="0"/>
                <w:numId w:val="4"/>
              </w:numPr>
              <w:ind w:left="0" w:firstLine="0"/>
              <w:outlineLvl w:val="0"/>
              <w:rPr>
                <w:i/>
                <w:lang w:val="en-US"/>
              </w:rPr>
            </w:pPr>
            <w:r w:rsidRPr="00786A9D">
              <w:rPr>
                <w:i/>
                <w:lang w:val="en-US"/>
              </w:rPr>
              <w:t xml:space="preserve">How often do you </w:t>
            </w:r>
            <w:r w:rsidRPr="00786A9D">
              <w:rPr>
                <w:i/>
                <w:lang w:val="en-US"/>
              </w:rPr>
              <w:lastRenderedPageBreak/>
              <w:t>play board games?</w:t>
            </w:r>
          </w:p>
          <w:p w:rsidR="00786A9D" w:rsidRPr="00786A9D" w:rsidRDefault="00786A9D" w:rsidP="00786A9D">
            <w:pPr>
              <w:pStyle w:val="a4"/>
              <w:numPr>
                <w:ilvl w:val="0"/>
                <w:numId w:val="4"/>
              </w:numPr>
              <w:ind w:left="0" w:firstLine="0"/>
              <w:outlineLvl w:val="0"/>
              <w:rPr>
                <w:i/>
                <w:lang w:val="en-US"/>
              </w:rPr>
            </w:pPr>
            <w:r w:rsidRPr="00786A9D">
              <w:rPr>
                <w:i/>
                <w:lang w:val="en-US"/>
              </w:rPr>
              <w:t>Who do you play board games with?</w:t>
            </w:r>
          </w:p>
          <w:p w:rsidR="00786A9D" w:rsidRPr="00786A9D" w:rsidRDefault="00786A9D" w:rsidP="00786A9D">
            <w:pPr>
              <w:pStyle w:val="a4"/>
              <w:numPr>
                <w:ilvl w:val="0"/>
                <w:numId w:val="4"/>
              </w:numPr>
              <w:ind w:left="0" w:firstLine="0"/>
              <w:outlineLvl w:val="0"/>
              <w:rPr>
                <w:lang w:val="en-US"/>
              </w:rPr>
            </w:pPr>
            <w:r w:rsidRPr="00786A9D">
              <w:rPr>
                <w:i/>
                <w:lang w:val="en-US"/>
              </w:rPr>
              <w:t>Do you prefer computer or board games?</w:t>
            </w:r>
          </w:p>
        </w:tc>
        <w:tc>
          <w:tcPr>
            <w:tcW w:w="3120" w:type="dxa"/>
          </w:tcPr>
          <w:p w:rsidR="002616C1" w:rsidRDefault="00193D0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Обучающиеся отвечают на вопросы учителя.</w:t>
            </w:r>
          </w:p>
        </w:tc>
      </w:tr>
      <w:tr w:rsidR="00A648F4" w:rsidRPr="00A648F4" w:rsidTr="00D12E06">
        <w:tc>
          <w:tcPr>
            <w:tcW w:w="1809" w:type="dxa"/>
          </w:tcPr>
          <w:p w:rsidR="00A648F4" w:rsidRDefault="00A648F4" w:rsidP="0049061F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lastRenderedPageBreak/>
              <w:t>15. Парная работа</w:t>
            </w:r>
          </w:p>
        </w:tc>
        <w:tc>
          <w:tcPr>
            <w:tcW w:w="2343" w:type="dxa"/>
          </w:tcPr>
          <w:p w:rsidR="00A648F4" w:rsidRDefault="00A648F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 навыков диалогической речи по теме «Настольные игры».</w:t>
            </w:r>
          </w:p>
        </w:tc>
        <w:tc>
          <w:tcPr>
            <w:tcW w:w="2506" w:type="dxa"/>
          </w:tcPr>
          <w:p w:rsidR="00A648F4" w:rsidRDefault="00A648F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Составление диалога.</w:t>
            </w:r>
          </w:p>
        </w:tc>
        <w:tc>
          <w:tcPr>
            <w:tcW w:w="3060" w:type="dxa"/>
          </w:tcPr>
          <w:p w:rsidR="00A648F4" w:rsidRDefault="00A648F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Учитель знакомит 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обучающихся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 ситуацией, организует парную работу обучающихся.</w:t>
            </w:r>
          </w:p>
          <w:p w:rsidR="00A648F4" w:rsidRPr="00A648F4" w:rsidRDefault="00A648F4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A648F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You are at home on Saturday evening. Discuss with your friend, what board game to play.</w:t>
            </w:r>
          </w:p>
        </w:tc>
        <w:tc>
          <w:tcPr>
            <w:tcW w:w="3120" w:type="dxa"/>
          </w:tcPr>
          <w:p w:rsidR="00A648F4" w:rsidRPr="00A648F4" w:rsidRDefault="00A648F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Обучающиеся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работают в парах.</w:t>
            </w:r>
          </w:p>
        </w:tc>
      </w:tr>
      <w:tr w:rsidR="00786A9D" w:rsidRPr="00BF79A4" w:rsidTr="00D12E06">
        <w:tc>
          <w:tcPr>
            <w:tcW w:w="1809" w:type="dxa"/>
          </w:tcPr>
          <w:p w:rsidR="00786A9D" w:rsidRPr="00786A9D" w:rsidRDefault="00A648F4" w:rsidP="00786A9D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1</w:t>
            </w: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6</w:t>
            </w:r>
            <w:r w:rsidR="00786A9D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 xml:space="preserve">. </w:t>
            </w:r>
            <w:r w:rsidR="00786A9D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Решение проблемного вопроса</w:t>
            </w:r>
          </w:p>
        </w:tc>
        <w:tc>
          <w:tcPr>
            <w:tcW w:w="2343" w:type="dxa"/>
          </w:tcPr>
          <w:p w:rsidR="00786A9D" w:rsidRDefault="00BF79A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Развитие навыков говорения о настольных играх.</w:t>
            </w:r>
          </w:p>
        </w:tc>
        <w:tc>
          <w:tcPr>
            <w:tcW w:w="2506" w:type="dxa"/>
          </w:tcPr>
          <w:p w:rsidR="00786A9D" w:rsidRPr="00BF79A4" w:rsidRDefault="00BF79A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Проблемный</w:t>
            </w:r>
            <w:r w:rsidRPr="00BF79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вопрос</w:t>
            </w:r>
            <w:r w:rsidRPr="00BF79A4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:</w:t>
            </w:r>
          </w:p>
          <w:p w:rsidR="00BF79A4" w:rsidRPr="00BF79A4" w:rsidRDefault="00BF79A4" w:rsidP="0049061F">
            <w:pPr>
              <w:outlineLvl w:val="0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Are board games interesting or boring?</w:t>
            </w:r>
          </w:p>
        </w:tc>
        <w:tc>
          <w:tcPr>
            <w:tcW w:w="3060" w:type="dxa"/>
          </w:tcPr>
          <w:p w:rsidR="00786A9D" w:rsidRPr="00BF79A4" w:rsidRDefault="00BF79A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Учитель возвращается к решению проблемного вопроса: 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a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re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board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games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interesting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or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 xml:space="preserve"> 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>boring</w:t>
            </w:r>
            <w:r w:rsidRPr="00BF79A4">
              <w:rPr>
                <w:rFonts w:ascii="Times New Roman" w:hAnsi="Times New Roman" w:cs="Times New Roman"/>
                <w:i/>
                <w:sz w:val="24"/>
                <w:szCs w:val="24"/>
              </w:rPr>
              <w:t>?</w:t>
            </w:r>
          </w:p>
        </w:tc>
        <w:tc>
          <w:tcPr>
            <w:tcW w:w="3120" w:type="dxa"/>
          </w:tcPr>
          <w:p w:rsidR="00786A9D" w:rsidRPr="00BF79A4" w:rsidRDefault="00BF79A4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Обучающиеся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высказывают своё мнение по данному вопросу.</w:t>
            </w:r>
          </w:p>
        </w:tc>
      </w:tr>
      <w:tr w:rsidR="000E757E" w:rsidRPr="000E757E" w:rsidTr="00D12E06">
        <w:tc>
          <w:tcPr>
            <w:tcW w:w="1809" w:type="dxa"/>
          </w:tcPr>
          <w:p w:rsidR="000E757E" w:rsidRPr="00193D03" w:rsidRDefault="00FF39B5" w:rsidP="00193D03">
            <w:pPr>
              <w:jc w:val="center"/>
              <w:outlineLvl w:val="0"/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>1</w:t>
            </w:r>
            <w:r w:rsidR="00A648F4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7</w:t>
            </w:r>
            <w:r w:rsidR="00193D03" w:rsidRPr="00193D03">
              <w:rPr>
                <w:rFonts w:ascii="Times New Roman" w:hAnsi="Times New Roman" w:cs="Times New Roman"/>
                <w:b/>
                <w:i/>
                <w:sz w:val="24"/>
                <w:szCs w:val="24"/>
                <w:lang w:val="en-US"/>
              </w:rPr>
              <w:t xml:space="preserve">. </w:t>
            </w:r>
            <w:r w:rsidR="00193D03" w:rsidRPr="00193D03"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Рефлексия</w:t>
            </w:r>
          </w:p>
        </w:tc>
        <w:tc>
          <w:tcPr>
            <w:tcW w:w="2343" w:type="dxa"/>
          </w:tcPr>
          <w:p w:rsidR="000E757E" w:rsidRPr="00193D03" w:rsidRDefault="00193D03" w:rsidP="00193D03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одведение</w:t>
            </w:r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итогов</w:t>
            </w:r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урока</w:t>
            </w:r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научить</w:t>
            </w:r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gramStart"/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адекватно</w:t>
            </w:r>
            <w:proofErr w:type="gramEnd"/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оценивать</w:t>
            </w:r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свои</w:t>
            </w:r>
            <w:r w:rsidR="000E757E" w:rsidRPr="00193D0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знания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506" w:type="dxa"/>
          </w:tcPr>
          <w:p w:rsidR="00193D03" w:rsidRPr="00193D03" w:rsidRDefault="00193D03" w:rsidP="00193D03">
            <w:pPr>
              <w:spacing w:before="100" w:beforeAutospacing="1" w:after="100" w:afterAutospacing="1"/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</w:pPr>
            <w:r w:rsidRPr="00193D0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Today at the lesson I have </w:t>
            </w:r>
            <w:r w:rsidRPr="00193D0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known</w:t>
            </w:r>
            <w:r w:rsidRPr="00193D0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/ </w:t>
            </w:r>
            <w:r w:rsidRPr="00193D0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remembered</w:t>
            </w:r>
            <w:r w:rsidRPr="00193D0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/ </w:t>
            </w:r>
            <w:r w:rsidRPr="00193D03">
              <w:rPr>
                <w:rFonts w:ascii="Times New Roman" w:hAnsi="Times New Roman" w:cs="Times New Roman"/>
                <w:b/>
                <w:bCs/>
                <w:i/>
                <w:sz w:val="24"/>
                <w:szCs w:val="24"/>
                <w:lang w:val="en-US"/>
              </w:rPr>
              <w:t>learnt</w:t>
            </w:r>
            <w:r w:rsidRPr="00193D03">
              <w:rPr>
                <w:rFonts w:ascii="Times New Roman" w:hAnsi="Times New Roman" w:cs="Times New Roman"/>
                <w:i/>
                <w:sz w:val="24"/>
                <w:szCs w:val="24"/>
                <w:lang w:val="en-US"/>
              </w:rPr>
              <w:t xml:space="preserve"> that …  </w:t>
            </w:r>
          </w:p>
          <w:p w:rsidR="000E757E" w:rsidRPr="00193D03" w:rsidRDefault="000E757E" w:rsidP="00193D03">
            <w:pPr>
              <w:pStyle w:val="a4"/>
              <w:spacing w:before="100" w:beforeAutospacing="1" w:after="100" w:afterAutospacing="1"/>
              <w:rPr>
                <w:i/>
                <w:lang w:val="en-US"/>
              </w:rPr>
            </w:pPr>
          </w:p>
          <w:p w:rsidR="000E757E" w:rsidRPr="000E757E" w:rsidRDefault="000E757E" w:rsidP="000E757E">
            <w:pPr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  <w:lang w:val="en-GB"/>
              </w:rPr>
            </w:pPr>
          </w:p>
        </w:tc>
        <w:tc>
          <w:tcPr>
            <w:tcW w:w="3060" w:type="dxa"/>
          </w:tcPr>
          <w:p w:rsidR="000E757E" w:rsidRPr="000E757E" w:rsidRDefault="00193D03" w:rsidP="0049061F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Учитель задаё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т вопросы по пройденному материалу; выставление среднего балла за урок каждому учащемуся на основании оценивания отдельных навыков в течени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е урока; дифференцированное домашнее задание;  разъяснение домашнего </w:t>
            </w:r>
            <w:r w:rsidR="000E757E" w:rsidRPr="000E757E">
              <w:rPr>
                <w:rFonts w:ascii="Times New Roman" w:hAnsi="Times New Roman" w:cs="Times New Roman"/>
                <w:sz w:val="24"/>
                <w:szCs w:val="24"/>
              </w:rPr>
              <w:t>задания и его запись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120" w:type="dxa"/>
          </w:tcPr>
          <w:p w:rsidR="000E757E" w:rsidRPr="000E757E" w:rsidRDefault="000E757E" w:rsidP="00193D03">
            <w:pPr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Учащиеся проговаривают пройденный материал; делятся своими впечатлен</w:t>
            </w:r>
            <w:r w:rsidR="00193D03">
              <w:rPr>
                <w:rFonts w:ascii="Times New Roman" w:hAnsi="Times New Roman" w:cs="Times New Roman"/>
                <w:sz w:val="24"/>
                <w:szCs w:val="24"/>
              </w:rPr>
              <w:t>иями; выбирают и записывают домашнее з</w:t>
            </w:r>
            <w:r w:rsidRPr="000E757E">
              <w:rPr>
                <w:rFonts w:ascii="Times New Roman" w:hAnsi="Times New Roman" w:cs="Times New Roman"/>
                <w:sz w:val="24"/>
                <w:szCs w:val="24"/>
              </w:rPr>
              <w:t>адание</w:t>
            </w:r>
            <w:r w:rsidR="00193D03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366214" w:rsidRDefault="00366214" w:rsidP="00366214">
      <w:pPr>
        <w:jc w:val="center"/>
        <w:outlineLvl w:val="0"/>
      </w:pPr>
    </w:p>
    <w:p w:rsidR="00366214" w:rsidRPr="000E757E" w:rsidRDefault="00366214" w:rsidP="00366214">
      <w:pPr>
        <w:jc w:val="center"/>
        <w:outlineLvl w:val="0"/>
        <w:rPr>
          <w:rFonts w:ascii="Times New Roman" w:hAnsi="Times New Roman" w:cs="Times New Roman"/>
          <w:sz w:val="24"/>
          <w:szCs w:val="24"/>
        </w:rPr>
      </w:pPr>
    </w:p>
    <w:p w:rsidR="00366214" w:rsidRPr="000E757E" w:rsidRDefault="00366214" w:rsidP="00366214">
      <w:pPr>
        <w:rPr>
          <w:rFonts w:ascii="Times New Roman" w:hAnsi="Times New Roman" w:cs="Times New Roman"/>
          <w:sz w:val="24"/>
          <w:szCs w:val="24"/>
        </w:rPr>
      </w:pPr>
    </w:p>
    <w:p w:rsidR="00366214" w:rsidRPr="000E757E" w:rsidRDefault="00366214" w:rsidP="00366214">
      <w:pPr>
        <w:rPr>
          <w:rFonts w:ascii="Times New Roman" w:hAnsi="Times New Roman" w:cs="Times New Roman"/>
          <w:sz w:val="24"/>
          <w:szCs w:val="24"/>
        </w:rPr>
      </w:pPr>
    </w:p>
    <w:p w:rsidR="00D14FB1" w:rsidRPr="000E757E" w:rsidRDefault="00D14FB1">
      <w:pPr>
        <w:rPr>
          <w:rFonts w:ascii="Times New Roman" w:hAnsi="Times New Roman" w:cs="Times New Roman"/>
          <w:sz w:val="24"/>
          <w:szCs w:val="24"/>
        </w:rPr>
      </w:pPr>
    </w:p>
    <w:sectPr w:rsidR="00D14FB1" w:rsidRPr="000E757E" w:rsidSect="00366214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EF7B3A"/>
    <w:multiLevelType w:val="hybridMultilevel"/>
    <w:tmpl w:val="CD6AD3E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9D032A5"/>
    <w:multiLevelType w:val="hybridMultilevel"/>
    <w:tmpl w:val="9A94C3E0"/>
    <w:lvl w:ilvl="0" w:tplc="D32E2FF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ACF7ED0"/>
    <w:multiLevelType w:val="hybridMultilevel"/>
    <w:tmpl w:val="AFB4424C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633A08"/>
    <w:multiLevelType w:val="hybridMultilevel"/>
    <w:tmpl w:val="1E645BF2"/>
    <w:lvl w:ilvl="0" w:tplc="B98CB9E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2E6F21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E366F7C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1DA988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8D4C387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C0810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C1248F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784372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EDE9A74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366214"/>
    <w:rsid w:val="000C3D45"/>
    <w:rsid w:val="000E757E"/>
    <w:rsid w:val="00160D84"/>
    <w:rsid w:val="00193D03"/>
    <w:rsid w:val="002616C1"/>
    <w:rsid w:val="003141E1"/>
    <w:rsid w:val="0033305D"/>
    <w:rsid w:val="00366214"/>
    <w:rsid w:val="003D0BB9"/>
    <w:rsid w:val="00413A69"/>
    <w:rsid w:val="0049061F"/>
    <w:rsid w:val="00491E3D"/>
    <w:rsid w:val="004A0C62"/>
    <w:rsid w:val="0052401F"/>
    <w:rsid w:val="00545844"/>
    <w:rsid w:val="00732666"/>
    <w:rsid w:val="00786A9D"/>
    <w:rsid w:val="008F18B9"/>
    <w:rsid w:val="00954B9D"/>
    <w:rsid w:val="00960285"/>
    <w:rsid w:val="009D0939"/>
    <w:rsid w:val="00A11376"/>
    <w:rsid w:val="00A254CC"/>
    <w:rsid w:val="00A648F4"/>
    <w:rsid w:val="00AB7219"/>
    <w:rsid w:val="00BF79A4"/>
    <w:rsid w:val="00C21D7D"/>
    <w:rsid w:val="00C94EC2"/>
    <w:rsid w:val="00D12E06"/>
    <w:rsid w:val="00D1367B"/>
    <w:rsid w:val="00D14FB1"/>
    <w:rsid w:val="00D27EBC"/>
    <w:rsid w:val="00D81483"/>
    <w:rsid w:val="00D960BC"/>
    <w:rsid w:val="00DC4EC0"/>
    <w:rsid w:val="00DD4233"/>
    <w:rsid w:val="00E8748A"/>
    <w:rsid w:val="00EA3059"/>
    <w:rsid w:val="00EB05CB"/>
    <w:rsid w:val="00ED5471"/>
    <w:rsid w:val="00FB3B76"/>
    <w:rsid w:val="00FF39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54CC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366214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6214"/>
    <w:pPr>
      <w:spacing w:after="0" w:line="240" w:lineRule="auto"/>
      <w:ind w:left="720"/>
      <w:contextualSpacing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83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995551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162594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91042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68540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76597">
          <w:marLeft w:val="0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338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377</TotalTime>
  <Pages>1</Pages>
  <Words>1417</Words>
  <Characters>8080</Characters>
  <Application>Microsoft Office Word</Application>
  <DocSecurity>0</DocSecurity>
  <Lines>67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9479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2020-02-08T11:44:00Z</dcterms:created>
  <dcterms:modified xsi:type="dcterms:W3CDTF">2020-02-17T16:56:00Z</dcterms:modified>
</cp:coreProperties>
</file>