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D3B" w:rsidRPr="00060D3B" w:rsidRDefault="00060D3B" w:rsidP="00060D3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060D3B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It goes without saying: phrases with ‘say’</w:t>
      </w:r>
    </w:p>
    <w:p w:rsidR="00060D3B" w:rsidRPr="00060D3B" w:rsidRDefault="00060D3B" w:rsidP="00060D3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060D3B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https://dictionaryblog.cambridge.org/2020/09/02/it-goes-without-saying-phrases-with-say/</w:t>
        </w:r>
      </w:hyperlink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Firstly, if you </w:t>
      </w:r>
      <w:hyperlink r:id="rId6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a lot to say for yourself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talk a lot. This is usually a rather disapproving phrase. Conversely, we say that a very quiet person </w:t>
      </w:r>
      <w:r w:rsidRPr="00060D3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doesn’t have much to say for himself/herself: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Wow, Stephanie had a lot to say for herself, didn’t she?</w:t>
      </w:r>
      <w:bookmarkStart w:id="0" w:name="_GoBack"/>
      <w:bookmarkEnd w:id="0"/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asked Freddie to explain what had happened, but he didn’t have much to say for himself.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</w:t>
      </w:r>
      <w:hyperlink r:id="rId7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there’s</w:t>
        </w:r>
        <w:r w:rsidRPr="00060D3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lot to be said for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something, it has a lot of good points or advantages. This phrase can be adapted in many ways to talk about degrees of advantage or disadvantage. For instance, </w:t>
      </w:r>
      <w:hyperlink r:id="rId8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there’s something to be said for</w:t>
        </w:r>
        <w:r w:rsidRPr="00060D3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is less emphatic but still positive, while </w:t>
      </w:r>
      <w:hyperlink r:id="rId9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there’s little/not much to be said for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means that it has very few (or even no) good points: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There’s a lot to be said for living alone.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love the city, but there’s something to be said for the peace of the countryside.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lovely country, though there’s not much to be said for the cuisine.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several phrases with ‘say’ that are used for emphasis. For example, we might add </w:t>
      </w:r>
      <w:hyperlink r:id="rId10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 must say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at the beginning or end of a sentence or </w:t>
      </w:r>
      <w:hyperlink r:id="rId11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 say the least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the end.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must say, I’m overwhelmed by all their kindness.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experience was disappointing, to say the least.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we want to agree emphatically with someone, we can say </w:t>
      </w:r>
      <w:hyperlink r:id="rId12" w:tgtFrame="_blank" w:history="1">
        <w:proofErr w:type="gramStart"/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</w:t>
        </w:r>
        <w:proofErr w:type="gramEnd"/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can say that again!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We emphasize that something is obvious with the phrases </w:t>
      </w:r>
      <w:hyperlink r:id="rId13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Needless to say</w:t>
        </w:r>
      </w:hyperlink>
      <w:r w:rsidRPr="00060D3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…</w:t>
      </w: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4" w:tgtFrame="_blank" w:history="1">
        <w:proofErr w:type="gramStart"/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It</w:t>
        </w:r>
        <w:proofErr w:type="gramEnd"/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goes without saying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‘Harry’s in</w:t>
      </w:r>
      <w:proofErr w:type="gramStart"/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  bad</w:t>
      </w:r>
      <w:proofErr w:type="gramEnd"/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mood today.’ ‘You can say that again!’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Needless to say, Mick forgot Mum’s birthday.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 goes without saying that you can call me any time you want.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Conversely, we say </w:t>
      </w:r>
      <w:hyperlink r:id="rId15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that’s not saying much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show that something is not impressive or surprising: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book’s better than the movie, but that’s not saying much.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use the phrase </w:t>
      </w:r>
      <w:r w:rsidRPr="00060D3B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 have to say</w:t>
      </w: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with something we find slightly surprising or something that we think the person we are talking to may not like: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have to say, I was never very fond of Joe.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I’ll finish with the phrase </w:t>
      </w:r>
      <w:hyperlink r:id="rId16" w:tgtFrame="_blank" w:history="1">
        <w:r w:rsidRPr="00060D3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when all is said and done</w:t>
        </w:r>
      </w:hyperlink>
      <w:r w:rsidRPr="00060D3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We use it to sum up a discussion, often in a way that implies that a situation isn’t as bad or as serious as it may seem:</w:t>
      </w:r>
    </w:p>
    <w:p w:rsidR="00060D3B" w:rsidRPr="00060D3B" w:rsidRDefault="00060D3B" w:rsidP="00060D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0D3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can be rude, but when all’s said and done, nobody’s perfect, are they?</w:t>
      </w:r>
    </w:p>
    <w:p w:rsidR="00884CC7" w:rsidRPr="00060D3B" w:rsidRDefault="00884CC7">
      <w:pPr>
        <w:rPr>
          <w:lang w:val="en-US"/>
        </w:rPr>
      </w:pPr>
    </w:p>
    <w:sectPr w:rsidR="00884CC7" w:rsidRPr="00060D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D3B"/>
    <w:rsid w:val="00060D3B"/>
    <w:rsid w:val="00884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0D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0D3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60D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0D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0D3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60D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5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41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8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there-s-something-to-be-said-for?q=there%E2%80%99s+something+to+be+said+for" TargetMode="External"/><Relationship Id="rId13" Type="http://schemas.openxmlformats.org/officeDocument/2006/relationships/hyperlink" Target="https://dictionary.cambridge.org/dictionary/english/needless-to-say?q=Needless+to+say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there-s-something-to-be-said-for?q=there%E2%80%99s+a+lot+to+be+said+for" TargetMode="External"/><Relationship Id="rId12" Type="http://schemas.openxmlformats.org/officeDocument/2006/relationships/hyperlink" Target="https://dictionary.cambridge.org/dictionary/english/you-can-say-that-again?q=You+can+say+that+again%21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when-all-is-said-and-done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have-a-lot-to-say-for-yourself" TargetMode="External"/><Relationship Id="rId11" Type="http://schemas.openxmlformats.org/officeDocument/2006/relationships/hyperlink" Target="https://dictionary.cambridge.org/dictionary/english/to-say-the-least" TargetMode="External"/><Relationship Id="rId5" Type="http://schemas.openxmlformats.org/officeDocument/2006/relationships/hyperlink" Target="https://dictionaryblog.cambridge.org/2020/09/02/it-goes-without-saying-phrases-with-say/" TargetMode="External"/><Relationship Id="rId15" Type="http://schemas.openxmlformats.org/officeDocument/2006/relationships/hyperlink" Target="https://dictionary.cambridge.org/spellcheck/english/?q=thats+not+saying+much" TargetMode="External"/><Relationship Id="rId10" Type="http://schemas.openxmlformats.org/officeDocument/2006/relationships/hyperlink" Target="https://dictionary.cambridge.org/dictionary/english/i-must-say?q=I+must+sa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there-s-little-to-be-said-for-sth?q=there%27s+little+to+be+said+for++sth" TargetMode="External"/><Relationship Id="rId14" Type="http://schemas.openxmlformats.org/officeDocument/2006/relationships/hyperlink" Target="https://dictionary.cambridge.org/dictionary/english/it-goes-without-say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It goes without saying: phrases with ‘say’</vt:lpstr>
      <vt:lpstr>https://dictionaryblog.cambridge.org/2020/09/02/it-goes-without-saying-phrases-w</vt:lpstr>
    </vt:vector>
  </TitlesOfParts>
  <Company/>
  <LinksUpToDate>false</LinksUpToDate>
  <CharactersWithSpaces>3723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2020-09-02T14:34:00Z</dcterms:created>
  <dcterms:modified xsi:type="dcterms:W3CDTF">2020-09-02T14:35:00Z</dcterms:modified>
</cp:coreProperties>
</file>