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6CE1" w:rsidRPr="00616CE1" w:rsidRDefault="00616CE1" w:rsidP="00616CE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48"/>
          <w:szCs w:val="48"/>
          <w:lang w:val="en-US" w:eastAsia="ru-RU"/>
        </w:rPr>
        <w:t xml:space="preserve">                 </w:t>
      </w:r>
      <w:r w:rsidRPr="00616CE1">
        <w:rPr>
          <w:rFonts w:ascii="Times New Roman" w:eastAsia="Times New Roman" w:hAnsi="Times New Roman" w:cs="Times New Roman"/>
          <w:b/>
          <w:bCs/>
          <w:kern w:val="36"/>
          <w:sz w:val="36"/>
          <w:szCs w:val="36"/>
          <w:lang w:val="en-US" w:eastAsia="ru-RU"/>
        </w:rPr>
        <w:t xml:space="preserve">     </w:t>
      </w:r>
      <w:r>
        <w:rPr>
          <w:rFonts w:ascii="Times New Roman" w:eastAsia="Times New Roman" w:hAnsi="Times New Roman" w:cs="Times New Roman"/>
          <w:b/>
          <w:bCs/>
          <w:kern w:val="36"/>
          <w:sz w:val="36"/>
          <w:szCs w:val="36"/>
          <w:lang w:val="en-US" w:eastAsia="ru-RU"/>
        </w:rPr>
        <w:t xml:space="preserve"> </w:t>
      </w:r>
      <w:bookmarkStart w:id="0" w:name="_GoBack"/>
      <w:bookmarkEnd w:id="0"/>
      <w:r w:rsidRPr="00616CE1">
        <w:rPr>
          <w:rFonts w:ascii="Times New Roman" w:eastAsia="Times New Roman" w:hAnsi="Times New Roman" w:cs="Times New Roman"/>
          <w:b/>
          <w:bCs/>
          <w:kern w:val="36"/>
          <w:sz w:val="36"/>
          <w:szCs w:val="36"/>
          <w:lang w:val="en-US" w:eastAsia="ru-RU"/>
        </w:rPr>
        <w:t xml:space="preserve"> New words</w:t>
      </w:r>
    </w:p>
    <w:p w:rsidR="00616CE1" w:rsidRPr="00616CE1" w:rsidRDefault="00616CE1" w:rsidP="00616CE1">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616CE1">
        <w:rPr>
          <w:rFonts w:ascii="Times New Roman" w:eastAsia="Times New Roman" w:hAnsi="Times New Roman" w:cs="Times New Roman"/>
          <w:b/>
          <w:bCs/>
          <w:kern w:val="36"/>
          <w:sz w:val="36"/>
          <w:szCs w:val="36"/>
          <w:lang w:val="en-US" w:eastAsia="ru-RU"/>
        </w:rPr>
        <w:t xml:space="preserve"> </w:t>
      </w:r>
      <w:hyperlink r:id="rId5" w:history="1">
        <w:r w:rsidRPr="00616CE1">
          <w:rPr>
            <w:rStyle w:val="a5"/>
            <w:rFonts w:ascii="Times New Roman" w:eastAsia="Times New Roman" w:hAnsi="Times New Roman" w:cs="Times New Roman"/>
            <w:b/>
            <w:bCs/>
            <w:kern w:val="36"/>
            <w:sz w:val="36"/>
            <w:szCs w:val="36"/>
            <w:lang w:val="en-US" w:eastAsia="ru-RU"/>
          </w:rPr>
          <w:t>https://dictionaryblog.cambridge.org/2022/02/28/new-words-28-february-2022</w:t>
        </w:r>
      </w:hyperlink>
    </w:p>
    <w:p w:rsidR="00616CE1" w:rsidRP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r w:rsidRPr="00616CE1">
        <w:rPr>
          <w:rFonts w:ascii="Times New Roman" w:eastAsia="Times New Roman" w:hAnsi="Times New Roman" w:cs="Times New Roman"/>
          <w:b/>
          <w:bCs/>
          <w:sz w:val="24"/>
          <w:szCs w:val="24"/>
          <w:lang w:val="en-US" w:eastAsia="ru-RU"/>
        </w:rPr>
        <w:t>FORO</w:t>
      </w:r>
      <w:r w:rsidRPr="00616CE1">
        <w:rPr>
          <w:rFonts w:ascii="Times New Roman" w:eastAsia="Times New Roman" w:hAnsi="Times New Roman" w:cs="Times New Roman"/>
          <w:sz w:val="24"/>
          <w:szCs w:val="24"/>
          <w:lang w:val="en-US" w:eastAsia="ru-RU"/>
        </w:rPr>
        <w:t xml:space="preserve"> noun [U</w:t>
      </w:r>
      <w:proofErr w:type="gramStart"/>
      <w:r w:rsidRPr="00616CE1">
        <w:rPr>
          <w:rFonts w:ascii="Times New Roman" w:eastAsia="Times New Roman" w:hAnsi="Times New Roman" w:cs="Times New Roman"/>
          <w:sz w:val="24"/>
          <w:szCs w:val="24"/>
          <w:lang w:val="en-US" w:eastAsia="ru-RU"/>
        </w:rPr>
        <w:t>]</w:t>
      </w:r>
      <w:proofErr w:type="gramEnd"/>
      <w:r w:rsidRPr="00616CE1">
        <w:rPr>
          <w:rFonts w:ascii="Times New Roman" w:eastAsia="Times New Roman" w:hAnsi="Times New Roman" w:cs="Times New Roman"/>
          <w:sz w:val="24"/>
          <w:szCs w:val="24"/>
          <w:lang w:val="en-US" w:eastAsia="ru-RU"/>
        </w:rPr>
        <w:br/>
      </w:r>
      <w:r w:rsidRPr="00616CE1">
        <w:rPr>
          <w:rFonts w:ascii="Times New Roman" w:eastAsia="Times New Roman" w:hAnsi="Times New Roman" w:cs="Times New Roman"/>
          <w:b/>
          <w:bCs/>
          <w:sz w:val="24"/>
          <w:szCs w:val="24"/>
          <w:lang w:val="en-US" w:eastAsia="ru-RU"/>
        </w:rPr>
        <w:t>UK</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fəʊrəʊ</w:t>
      </w:r>
      <w:proofErr w:type="spellEnd"/>
      <w:r w:rsidRPr="00616CE1">
        <w:rPr>
          <w:rFonts w:ascii="Times New Roman" w:eastAsia="Times New Roman" w:hAnsi="Times New Roman" w:cs="Times New Roman"/>
          <w:sz w:val="24"/>
          <w:szCs w:val="24"/>
          <w:lang w:val="en-US" w:eastAsia="ru-RU"/>
        </w:rPr>
        <w:t xml:space="preserve">/ </w:t>
      </w:r>
      <w:r w:rsidRPr="00616CE1">
        <w:rPr>
          <w:rFonts w:ascii="Times New Roman" w:eastAsia="Times New Roman" w:hAnsi="Times New Roman" w:cs="Times New Roman"/>
          <w:b/>
          <w:bCs/>
          <w:sz w:val="24"/>
          <w:szCs w:val="24"/>
          <w:lang w:val="en-US" w:eastAsia="ru-RU"/>
        </w:rPr>
        <w:t>US</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foʊroʊ</w:t>
      </w:r>
      <w:proofErr w:type="spellEnd"/>
      <w:r w:rsidRPr="00616CE1">
        <w:rPr>
          <w:rFonts w:ascii="Times New Roman" w:eastAsia="Times New Roman" w:hAnsi="Times New Roman" w:cs="Times New Roman"/>
          <w:sz w:val="24"/>
          <w:szCs w:val="24"/>
          <w:lang w:val="en-US" w:eastAsia="ru-RU"/>
        </w:rPr>
        <w:t>/</w:t>
      </w:r>
      <w:r w:rsidRPr="00616CE1">
        <w:rPr>
          <w:rFonts w:ascii="Times New Roman" w:eastAsia="Times New Roman" w:hAnsi="Times New Roman" w:cs="Times New Roman"/>
          <w:sz w:val="24"/>
          <w:szCs w:val="24"/>
          <w:lang w:val="en-US" w:eastAsia="ru-RU"/>
        </w:rPr>
        <w:br/>
        <w:t>abbreviation for “fear of running out”: a worried feeling that you may run out of a product or a supply of something</w:t>
      </w:r>
    </w:p>
    <w:p w:rsidR="00616CE1" w:rsidRP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r w:rsidRPr="00616CE1">
        <w:rPr>
          <w:rFonts w:ascii="Times New Roman" w:eastAsia="Times New Roman" w:hAnsi="Times New Roman" w:cs="Times New Roman"/>
          <w:i/>
          <w:iCs/>
          <w:sz w:val="24"/>
          <w:szCs w:val="24"/>
          <w:lang w:val="en-US" w:eastAsia="ru-RU"/>
        </w:rPr>
        <w:t xml:space="preserve">While consumers have been picking up extra tins of tuna and packs of rice, this behaviour repeated on toilet paper is very noticeable as there are just not as many units for sale on the shelf as the products themselves are so much larger. The larger product size and fewer units kept combined with FORO </w:t>
      </w:r>
      <w:proofErr w:type="gramStart"/>
      <w:r w:rsidRPr="00616CE1">
        <w:rPr>
          <w:rFonts w:ascii="Times New Roman" w:eastAsia="Times New Roman" w:hAnsi="Times New Roman" w:cs="Times New Roman"/>
          <w:i/>
          <w:iCs/>
          <w:sz w:val="24"/>
          <w:szCs w:val="24"/>
          <w:lang w:val="en-US" w:eastAsia="ru-RU"/>
        </w:rPr>
        <w:t>has</w:t>
      </w:r>
      <w:proofErr w:type="gramEnd"/>
      <w:r w:rsidRPr="00616CE1">
        <w:rPr>
          <w:rFonts w:ascii="Times New Roman" w:eastAsia="Times New Roman" w:hAnsi="Times New Roman" w:cs="Times New Roman"/>
          <w:i/>
          <w:iCs/>
          <w:sz w:val="24"/>
          <w:szCs w:val="24"/>
          <w:lang w:val="en-US" w:eastAsia="ru-RU"/>
        </w:rPr>
        <w:t xml:space="preserve"> caused the out of stocks. These out of stocks have </w:t>
      </w:r>
      <w:proofErr w:type="spellStart"/>
      <w:r w:rsidRPr="00616CE1">
        <w:rPr>
          <w:rFonts w:ascii="Times New Roman" w:eastAsia="Times New Roman" w:hAnsi="Times New Roman" w:cs="Times New Roman"/>
          <w:i/>
          <w:iCs/>
          <w:sz w:val="24"/>
          <w:szCs w:val="24"/>
          <w:lang w:val="en-US" w:eastAsia="ru-RU"/>
        </w:rPr>
        <w:t>fuelled</w:t>
      </w:r>
      <w:proofErr w:type="spellEnd"/>
      <w:r w:rsidRPr="00616CE1">
        <w:rPr>
          <w:rFonts w:ascii="Times New Roman" w:eastAsia="Times New Roman" w:hAnsi="Times New Roman" w:cs="Times New Roman"/>
          <w:i/>
          <w:iCs/>
          <w:sz w:val="24"/>
          <w:szCs w:val="24"/>
          <w:lang w:val="en-US" w:eastAsia="ru-RU"/>
        </w:rPr>
        <w:t xml:space="preserve"> FORO even more creating a vicious cycle of demand.</w:t>
      </w:r>
      <w:r w:rsidRPr="00616CE1">
        <w:rPr>
          <w:rFonts w:ascii="Times New Roman" w:eastAsia="Times New Roman" w:hAnsi="Times New Roman" w:cs="Times New Roman"/>
          <w:sz w:val="24"/>
          <w:szCs w:val="24"/>
          <w:lang w:val="en-US" w:eastAsia="ru-RU"/>
        </w:rPr>
        <w:br/>
        <w:t>[internetretailing.com.au, 23 April 2020]</w:t>
      </w:r>
    </w:p>
    <w:p w:rsidR="00616CE1" w:rsidRP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bookmarkStart w:id="1" w:name="pd_a_11037090"/>
      <w:bookmarkEnd w:id="1"/>
      <w:r w:rsidRPr="00616CE1">
        <w:rPr>
          <w:rFonts w:ascii="Times New Roman" w:eastAsia="Times New Roman" w:hAnsi="Times New Roman" w:cs="Times New Roman"/>
          <w:b/>
          <w:bCs/>
          <w:sz w:val="24"/>
          <w:szCs w:val="24"/>
          <w:lang w:val="en-US" w:eastAsia="ru-RU"/>
        </w:rPr>
        <w:t>FONO</w:t>
      </w:r>
      <w:r w:rsidRPr="00616CE1">
        <w:rPr>
          <w:rFonts w:ascii="Times New Roman" w:eastAsia="Times New Roman" w:hAnsi="Times New Roman" w:cs="Times New Roman"/>
          <w:sz w:val="24"/>
          <w:szCs w:val="24"/>
          <w:lang w:val="en-US" w:eastAsia="ru-RU"/>
        </w:rPr>
        <w:t xml:space="preserve"> noun [U</w:t>
      </w:r>
      <w:proofErr w:type="gramStart"/>
      <w:r w:rsidRPr="00616CE1">
        <w:rPr>
          <w:rFonts w:ascii="Times New Roman" w:eastAsia="Times New Roman" w:hAnsi="Times New Roman" w:cs="Times New Roman"/>
          <w:sz w:val="24"/>
          <w:szCs w:val="24"/>
          <w:lang w:val="en-US" w:eastAsia="ru-RU"/>
        </w:rPr>
        <w:t>]</w:t>
      </w:r>
      <w:proofErr w:type="gramEnd"/>
      <w:r w:rsidRPr="00616CE1">
        <w:rPr>
          <w:rFonts w:ascii="Times New Roman" w:eastAsia="Times New Roman" w:hAnsi="Times New Roman" w:cs="Times New Roman"/>
          <w:sz w:val="24"/>
          <w:szCs w:val="24"/>
          <w:lang w:val="en-US" w:eastAsia="ru-RU"/>
        </w:rPr>
        <w:br/>
      </w:r>
      <w:r w:rsidRPr="00616CE1">
        <w:rPr>
          <w:rFonts w:ascii="Times New Roman" w:eastAsia="Times New Roman" w:hAnsi="Times New Roman" w:cs="Times New Roman"/>
          <w:b/>
          <w:bCs/>
          <w:sz w:val="24"/>
          <w:szCs w:val="24"/>
          <w:lang w:val="en-US" w:eastAsia="ru-RU"/>
        </w:rPr>
        <w:t>UK</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fəʊnəʊ</w:t>
      </w:r>
      <w:proofErr w:type="spellEnd"/>
      <w:r w:rsidRPr="00616CE1">
        <w:rPr>
          <w:rFonts w:ascii="Times New Roman" w:eastAsia="Times New Roman" w:hAnsi="Times New Roman" w:cs="Times New Roman"/>
          <w:sz w:val="24"/>
          <w:szCs w:val="24"/>
          <w:lang w:val="en-US" w:eastAsia="ru-RU"/>
        </w:rPr>
        <w:t xml:space="preserve">/ </w:t>
      </w:r>
      <w:r w:rsidRPr="00616CE1">
        <w:rPr>
          <w:rFonts w:ascii="Times New Roman" w:eastAsia="Times New Roman" w:hAnsi="Times New Roman" w:cs="Times New Roman"/>
          <w:b/>
          <w:bCs/>
          <w:sz w:val="24"/>
          <w:szCs w:val="24"/>
          <w:lang w:val="en-US" w:eastAsia="ru-RU"/>
        </w:rPr>
        <w:t>US</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foʊnoʊ</w:t>
      </w:r>
      <w:proofErr w:type="spellEnd"/>
      <w:r w:rsidRPr="00616CE1">
        <w:rPr>
          <w:rFonts w:ascii="Times New Roman" w:eastAsia="Times New Roman" w:hAnsi="Times New Roman" w:cs="Times New Roman"/>
          <w:sz w:val="24"/>
          <w:szCs w:val="24"/>
          <w:lang w:val="en-US" w:eastAsia="ru-RU"/>
        </w:rPr>
        <w:t>/</w:t>
      </w:r>
      <w:r w:rsidRPr="00616CE1">
        <w:rPr>
          <w:rFonts w:ascii="Times New Roman" w:eastAsia="Times New Roman" w:hAnsi="Times New Roman" w:cs="Times New Roman"/>
          <w:sz w:val="24"/>
          <w:szCs w:val="24"/>
          <w:lang w:val="en-US" w:eastAsia="ru-RU"/>
        </w:rPr>
        <w:br/>
        <w:t>abbreviation for “fear of normal”: a worried feeling about going back to your normal life and activities after the restrictions of the Covid-19 pandemic</w:t>
      </w:r>
    </w:p>
    <w:p w:rsid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r w:rsidRPr="00616CE1">
        <w:rPr>
          <w:rFonts w:ascii="Times New Roman" w:eastAsia="Times New Roman" w:hAnsi="Times New Roman" w:cs="Times New Roman"/>
          <w:i/>
          <w:iCs/>
          <w:sz w:val="24"/>
          <w:szCs w:val="24"/>
          <w:lang w:val="en-US" w:eastAsia="ru-RU"/>
        </w:rPr>
        <w:t>A recent Washington Post article talked about a new phenomenon some are starting to experience, as the end of COVID flashes on our collective horizon. It’s like FOMO (“fear of missing out”), for the post-pandemic world: FONO. FONO refers to the “fear of normal,” an unexpected reaction that many of us face, as lockdown and social distancing measures loosen and wind down.</w:t>
      </w:r>
      <w:r w:rsidRPr="00616CE1">
        <w:rPr>
          <w:rFonts w:ascii="Times New Roman" w:eastAsia="Times New Roman" w:hAnsi="Times New Roman" w:cs="Times New Roman"/>
          <w:sz w:val="24"/>
          <w:szCs w:val="24"/>
          <w:lang w:val="en-US" w:eastAsia="ru-RU"/>
        </w:rPr>
        <w:br/>
        <w:t>[supportiv.com, 30 March 2021]</w:t>
      </w:r>
      <w:bookmarkStart w:id="2" w:name="pd_a_11037089"/>
      <w:bookmarkEnd w:id="2"/>
    </w:p>
    <w:p w:rsidR="00616CE1" w:rsidRP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r w:rsidRPr="00616CE1">
        <w:rPr>
          <w:rFonts w:ascii="Times New Roman" w:eastAsia="Times New Roman" w:hAnsi="Times New Roman" w:cs="Times New Roman"/>
          <w:b/>
          <w:bCs/>
          <w:sz w:val="24"/>
          <w:szCs w:val="24"/>
          <w:lang w:val="en-US" w:eastAsia="ru-RU"/>
        </w:rPr>
        <w:t>HOGO</w:t>
      </w:r>
      <w:r w:rsidRPr="00616CE1">
        <w:rPr>
          <w:rFonts w:ascii="Times New Roman" w:eastAsia="Times New Roman" w:hAnsi="Times New Roman" w:cs="Times New Roman"/>
          <w:sz w:val="24"/>
          <w:szCs w:val="24"/>
          <w:lang w:val="en-US" w:eastAsia="ru-RU"/>
        </w:rPr>
        <w:t xml:space="preserve"> noun [U</w:t>
      </w:r>
      <w:proofErr w:type="gramStart"/>
      <w:r w:rsidRPr="00616CE1">
        <w:rPr>
          <w:rFonts w:ascii="Times New Roman" w:eastAsia="Times New Roman" w:hAnsi="Times New Roman" w:cs="Times New Roman"/>
          <w:sz w:val="24"/>
          <w:szCs w:val="24"/>
          <w:lang w:val="en-US" w:eastAsia="ru-RU"/>
        </w:rPr>
        <w:t>]</w:t>
      </w:r>
      <w:proofErr w:type="gramEnd"/>
      <w:r w:rsidRPr="00616CE1">
        <w:rPr>
          <w:rFonts w:ascii="Times New Roman" w:eastAsia="Times New Roman" w:hAnsi="Times New Roman" w:cs="Times New Roman"/>
          <w:sz w:val="24"/>
          <w:szCs w:val="24"/>
          <w:lang w:val="en-US" w:eastAsia="ru-RU"/>
        </w:rPr>
        <w:br/>
      </w:r>
      <w:r w:rsidRPr="00616CE1">
        <w:rPr>
          <w:rFonts w:ascii="Times New Roman" w:eastAsia="Times New Roman" w:hAnsi="Times New Roman" w:cs="Times New Roman"/>
          <w:b/>
          <w:bCs/>
          <w:sz w:val="24"/>
          <w:szCs w:val="24"/>
          <w:lang w:val="en-US" w:eastAsia="ru-RU"/>
        </w:rPr>
        <w:t>UK</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həʊgəʊ</w:t>
      </w:r>
      <w:proofErr w:type="spellEnd"/>
      <w:r w:rsidRPr="00616CE1">
        <w:rPr>
          <w:rFonts w:ascii="Times New Roman" w:eastAsia="Times New Roman" w:hAnsi="Times New Roman" w:cs="Times New Roman"/>
          <w:sz w:val="24"/>
          <w:szCs w:val="24"/>
          <w:lang w:val="en-US" w:eastAsia="ru-RU"/>
        </w:rPr>
        <w:t xml:space="preserve">/ </w:t>
      </w:r>
      <w:r w:rsidRPr="00616CE1">
        <w:rPr>
          <w:rFonts w:ascii="Times New Roman" w:eastAsia="Times New Roman" w:hAnsi="Times New Roman" w:cs="Times New Roman"/>
          <w:b/>
          <w:bCs/>
          <w:sz w:val="24"/>
          <w:szCs w:val="24"/>
          <w:lang w:val="en-US" w:eastAsia="ru-RU"/>
        </w:rPr>
        <w:t>US</w:t>
      </w:r>
      <w:r w:rsidRPr="00616CE1">
        <w:rPr>
          <w:rFonts w:ascii="Times New Roman" w:eastAsia="Times New Roman" w:hAnsi="Times New Roman" w:cs="Times New Roman"/>
          <w:sz w:val="24"/>
          <w:szCs w:val="24"/>
          <w:lang w:val="en-US" w:eastAsia="ru-RU"/>
        </w:rPr>
        <w:t xml:space="preserve"> /ˈ</w:t>
      </w:r>
      <w:proofErr w:type="spellStart"/>
      <w:r w:rsidRPr="00616CE1">
        <w:rPr>
          <w:rFonts w:ascii="Times New Roman" w:eastAsia="Times New Roman" w:hAnsi="Times New Roman" w:cs="Times New Roman"/>
          <w:sz w:val="24"/>
          <w:szCs w:val="24"/>
          <w:lang w:val="en-US" w:eastAsia="ru-RU"/>
        </w:rPr>
        <w:t>hoʊgoʊ</w:t>
      </w:r>
      <w:proofErr w:type="spellEnd"/>
      <w:r w:rsidRPr="00616CE1">
        <w:rPr>
          <w:rFonts w:ascii="Times New Roman" w:eastAsia="Times New Roman" w:hAnsi="Times New Roman" w:cs="Times New Roman"/>
          <w:sz w:val="24"/>
          <w:szCs w:val="24"/>
          <w:lang w:val="en-US" w:eastAsia="ru-RU"/>
        </w:rPr>
        <w:t>/</w:t>
      </w:r>
      <w:r w:rsidRPr="00616CE1">
        <w:rPr>
          <w:rFonts w:ascii="Times New Roman" w:eastAsia="Times New Roman" w:hAnsi="Times New Roman" w:cs="Times New Roman"/>
          <w:sz w:val="24"/>
          <w:szCs w:val="24"/>
          <w:lang w:val="en-US" w:eastAsia="ru-RU"/>
        </w:rPr>
        <w:br/>
        <w:t xml:space="preserve">abbreviation for “hassle of going out”: a feeling that leaving the house in order to </w:t>
      </w:r>
      <w:proofErr w:type="spellStart"/>
      <w:r w:rsidRPr="00616CE1">
        <w:rPr>
          <w:rFonts w:ascii="Times New Roman" w:eastAsia="Times New Roman" w:hAnsi="Times New Roman" w:cs="Times New Roman"/>
          <w:sz w:val="24"/>
          <w:szCs w:val="24"/>
          <w:lang w:val="en-US" w:eastAsia="ru-RU"/>
        </w:rPr>
        <w:t>socialise</w:t>
      </w:r>
      <w:proofErr w:type="spellEnd"/>
      <w:r w:rsidRPr="00616CE1">
        <w:rPr>
          <w:rFonts w:ascii="Times New Roman" w:eastAsia="Times New Roman" w:hAnsi="Times New Roman" w:cs="Times New Roman"/>
          <w:sz w:val="24"/>
          <w:szCs w:val="24"/>
          <w:lang w:val="en-US" w:eastAsia="ru-RU"/>
        </w:rPr>
        <w:t xml:space="preserve"> is too difficult or not worth the trouble</w:t>
      </w:r>
    </w:p>
    <w:p w:rsidR="00616CE1" w:rsidRPr="00616CE1" w:rsidRDefault="00616CE1" w:rsidP="00616CE1">
      <w:pPr>
        <w:spacing w:before="100" w:beforeAutospacing="1" w:after="100" w:afterAutospacing="1" w:line="240" w:lineRule="auto"/>
        <w:rPr>
          <w:rFonts w:ascii="Times New Roman" w:eastAsia="Times New Roman" w:hAnsi="Times New Roman" w:cs="Times New Roman"/>
          <w:sz w:val="24"/>
          <w:szCs w:val="24"/>
          <w:lang w:val="en-US" w:eastAsia="ru-RU"/>
        </w:rPr>
      </w:pPr>
      <w:r w:rsidRPr="00616CE1">
        <w:rPr>
          <w:rFonts w:ascii="Times New Roman" w:eastAsia="Times New Roman" w:hAnsi="Times New Roman" w:cs="Times New Roman"/>
          <w:i/>
          <w:iCs/>
          <w:sz w:val="24"/>
          <w:szCs w:val="24"/>
          <w:lang w:val="en-US" w:eastAsia="ru-RU"/>
        </w:rPr>
        <w:t xml:space="preserve">After months at a time spent indoors in comfortable clothes tucking into takeaways during various lockdowns, a phenomenon dubbed “HOGO” (the hassle of going out) appears to be taking hold. Pent up desire to get out and about when Covid-19 safety restrictions were finally lifted across the UK seems to have dissipated for many households. Now, instead of enjoying a meal out, a concert or sporting fixture many people have grown weary of </w:t>
      </w:r>
      <w:proofErr w:type="spellStart"/>
      <w:r w:rsidRPr="00616CE1">
        <w:rPr>
          <w:rFonts w:ascii="Times New Roman" w:eastAsia="Times New Roman" w:hAnsi="Times New Roman" w:cs="Times New Roman"/>
          <w:i/>
          <w:iCs/>
          <w:sz w:val="24"/>
          <w:szCs w:val="24"/>
          <w:lang w:val="en-US" w:eastAsia="ru-RU"/>
        </w:rPr>
        <w:t>socialising</w:t>
      </w:r>
      <w:proofErr w:type="spellEnd"/>
      <w:r w:rsidRPr="00616CE1">
        <w:rPr>
          <w:rFonts w:ascii="Times New Roman" w:eastAsia="Times New Roman" w:hAnsi="Times New Roman" w:cs="Times New Roman"/>
          <w:i/>
          <w:iCs/>
          <w:sz w:val="24"/>
          <w:szCs w:val="24"/>
          <w:lang w:val="en-US" w:eastAsia="ru-RU"/>
        </w:rPr>
        <w:t xml:space="preserve"> outside of their homes.</w:t>
      </w:r>
    </w:p>
    <w:p w:rsidR="00CE40B0" w:rsidRPr="00616CE1" w:rsidRDefault="00CE40B0">
      <w:pPr>
        <w:rPr>
          <w:lang w:val="en-US"/>
        </w:rPr>
      </w:pPr>
    </w:p>
    <w:sectPr w:rsidR="00CE40B0" w:rsidRPr="00616CE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6CE1"/>
    <w:rsid w:val="00616CE1"/>
    <w:rsid w:val="00CE40B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16CE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16CE1"/>
    <w:rPr>
      <w:rFonts w:ascii="Tahoma" w:hAnsi="Tahoma" w:cs="Tahoma"/>
      <w:sz w:val="16"/>
      <w:szCs w:val="16"/>
    </w:rPr>
  </w:style>
  <w:style w:type="character" w:styleId="a5">
    <w:name w:val="Hyperlink"/>
    <w:basedOn w:val="a0"/>
    <w:uiPriority w:val="99"/>
    <w:unhideWhenUsed/>
    <w:rsid w:val="00616CE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16CE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16CE1"/>
    <w:rPr>
      <w:rFonts w:ascii="Tahoma" w:hAnsi="Tahoma" w:cs="Tahoma"/>
      <w:sz w:val="16"/>
      <w:szCs w:val="16"/>
    </w:rPr>
  </w:style>
  <w:style w:type="character" w:styleId="a5">
    <w:name w:val="Hyperlink"/>
    <w:basedOn w:val="a0"/>
    <w:uiPriority w:val="99"/>
    <w:unhideWhenUsed/>
    <w:rsid w:val="00616CE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1244528">
      <w:bodyDiv w:val="1"/>
      <w:marLeft w:val="0"/>
      <w:marRight w:val="0"/>
      <w:marTop w:val="0"/>
      <w:marBottom w:val="0"/>
      <w:divBdr>
        <w:top w:val="none" w:sz="0" w:space="0" w:color="auto"/>
        <w:left w:val="none" w:sz="0" w:space="0" w:color="auto"/>
        <w:bottom w:val="none" w:sz="0" w:space="0" w:color="auto"/>
        <w:right w:val="none" w:sz="0" w:space="0" w:color="auto"/>
      </w:divBdr>
      <w:divsChild>
        <w:div w:id="378284106">
          <w:marLeft w:val="0"/>
          <w:marRight w:val="0"/>
          <w:marTop w:val="0"/>
          <w:marBottom w:val="0"/>
          <w:divBdr>
            <w:top w:val="none" w:sz="0" w:space="0" w:color="auto"/>
            <w:left w:val="none" w:sz="0" w:space="0" w:color="auto"/>
            <w:bottom w:val="none" w:sz="0" w:space="0" w:color="auto"/>
            <w:right w:val="none" w:sz="0" w:space="0" w:color="auto"/>
          </w:divBdr>
        </w:div>
        <w:div w:id="817042140">
          <w:marLeft w:val="0"/>
          <w:marRight w:val="0"/>
          <w:marTop w:val="0"/>
          <w:marBottom w:val="0"/>
          <w:divBdr>
            <w:top w:val="none" w:sz="0" w:space="0" w:color="auto"/>
            <w:left w:val="none" w:sz="0" w:space="0" w:color="auto"/>
            <w:bottom w:val="none" w:sz="0" w:space="0" w:color="auto"/>
            <w:right w:val="none" w:sz="0" w:space="0" w:color="auto"/>
          </w:divBdr>
          <w:divsChild>
            <w:div w:id="342830446">
              <w:marLeft w:val="0"/>
              <w:marRight w:val="0"/>
              <w:marTop w:val="0"/>
              <w:marBottom w:val="0"/>
              <w:divBdr>
                <w:top w:val="none" w:sz="0" w:space="0" w:color="auto"/>
                <w:left w:val="none" w:sz="0" w:space="0" w:color="auto"/>
                <w:bottom w:val="none" w:sz="0" w:space="0" w:color="auto"/>
                <w:right w:val="none" w:sz="0" w:space="0" w:color="auto"/>
              </w:divBdr>
              <w:divsChild>
                <w:div w:id="827215157">
                  <w:marLeft w:val="0"/>
                  <w:marRight w:val="0"/>
                  <w:marTop w:val="0"/>
                  <w:marBottom w:val="0"/>
                  <w:divBdr>
                    <w:top w:val="none" w:sz="0" w:space="0" w:color="auto"/>
                    <w:left w:val="none" w:sz="0" w:space="0" w:color="auto"/>
                    <w:bottom w:val="none" w:sz="0" w:space="0" w:color="auto"/>
                    <w:right w:val="none" w:sz="0" w:space="0" w:color="auto"/>
                  </w:divBdr>
                  <w:divsChild>
                    <w:div w:id="1976373277">
                      <w:marLeft w:val="0"/>
                      <w:marRight w:val="0"/>
                      <w:marTop w:val="0"/>
                      <w:marBottom w:val="0"/>
                      <w:divBdr>
                        <w:top w:val="none" w:sz="0" w:space="0" w:color="auto"/>
                        <w:left w:val="none" w:sz="0" w:space="0" w:color="auto"/>
                        <w:bottom w:val="none" w:sz="0" w:space="0" w:color="auto"/>
                        <w:right w:val="none" w:sz="0" w:space="0" w:color="auto"/>
                      </w:divBdr>
                      <w:divsChild>
                        <w:div w:id="571356123">
                          <w:marLeft w:val="0"/>
                          <w:marRight w:val="0"/>
                          <w:marTop w:val="0"/>
                          <w:marBottom w:val="0"/>
                          <w:divBdr>
                            <w:top w:val="none" w:sz="0" w:space="0" w:color="auto"/>
                            <w:left w:val="none" w:sz="0" w:space="0" w:color="auto"/>
                            <w:bottom w:val="none" w:sz="0" w:space="0" w:color="auto"/>
                            <w:right w:val="none" w:sz="0" w:space="0" w:color="auto"/>
                          </w:divBdr>
                          <w:divsChild>
                            <w:div w:id="136723601">
                              <w:marLeft w:val="0"/>
                              <w:marRight w:val="0"/>
                              <w:marTop w:val="0"/>
                              <w:marBottom w:val="0"/>
                              <w:divBdr>
                                <w:top w:val="none" w:sz="0" w:space="0" w:color="auto"/>
                                <w:left w:val="none" w:sz="0" w:space="0" w:color="auto"/>
                                <w:bottom w:val="none" w:sz="0" w:space="0" w:color="auto"/>
                                <w:right w:val="none" w:sz="0" w:space="0" w:color="auto"/>
                              </w:divBdr>
                              <w:divsChild>
                                <w:div w:id="833379518">
                                  <w:marLeft w:val="0"/>
                                  <w:marRight w:val="0"/>
                                  <w:marTop w:val="0"/>
                                  <w:marBottom w:val="0"/>
                                  <w:divBdr>
                                    <w:top w:val="none" w:sz="0" w:space="0" w:color="auto"/>
                                    <w:left w:val="none" w:sz="0" w:space="0" w:color="auto"/>
                                    <w:bottom w:val="none" w:sz="0" w:space="0" w:color="auto"/>
                                    <w:right w:val="none" w:sz="0" w:space="0" w:color="auto"/>
                                  </w:divBdr>
                                  <w:divsChild>
                                    <w:div w:id="665667056">
                                      <w:marLeft w:val="0"/>
                                      <w:marRight w:val="0"/>
                                      <w:marTop w:val="0"/>
                                      <w:marBottom w:val="0"/>
                                      <w:divBdr>
                                        <w:top w:val="none" w:sz="0" w:space="0" w:color="auto"/>
                                        <w:left w:val="none" w:sz="0" w:space="0" w:color="auto"/>
                                        <w:bottom w:val="none" w:sz="0" w:space="0" w:color="auto"/>
                                        <w:right w:val="none" w:sz="0" w:space="0" w:color="auto"/>
                                      </w:divBdr>
                                      <w:divsChild>
                                        <w:div w:id="1252356485">
                                          <w:marLeft w:val="0"/>
                                          <w:marRight w:val="0"/>
                                          <w:marTop w:val="0"/>
                                          <w:marBottom w:val="0"/>
                                          <w:divBdr>
                                            <w:top w:val="none" w:sz="0" w:space="0" w:color="auto"/>
                                            <w:left w:val="none" w:sz="0" w:space="0" w:color="auto"/>
                                            <w:bottom w:val="none" w:sz="0" w:space="0" w:color="auto"/>
                                            <w:right w:val="none" w:sz="0" w:space="0" w:color="auto"/>
                                          </w:divBdr>
                                          <w:divsChild>
                                            <w:div w:id="1325474730">
                                              <w:marLeft w:val="0"/>
                                              <w:marRight w:val="0"/>
                                              <w:marTop w:val="0"/>
                                              <w:marBottom w:val="0"/>
                                              <w:divBdr>
                                                <w:top w:val="none" w:sz="0" w:space="0" w:color="auto"/>
                                                <w:left w:val="none" w:sz="0" w:space="0" w:color="auto"/>
                                                <w:bottom w:val="none" w:sz="0" w:space="0" w:color="auto"/>
                                                <w:right w:val="none" w:sz="0" w:space="0" w:color="auto"/>
                                              </w:divBdr>
                                              <w:divsChild>
                                                <w:div w:id="1009524854">
                                                  <w:marLeft w:val="0"/>
                                                  <w:marRight w:val="0"/>
                                                  <w:marTop w:val="0"/>
                                                  <w:marBottom w:val="0"/>
                                                  <w:divBdr>
                                                    <w:top w:val="none" w:sz="0" w:space="0" w:color="auto"/>
                                                    <w:left w:val="none" w:sz="0" w:space="0" w:color="auto"/>
                                                    <w:bottom w:val="none" w:sz="0" w:space="0" w:color="auto"/>
                                                    <w:right w:val="none" w:sz="0" w:space="0" w:color="auto"/>
                                                  </w:divBdr>
                                                  <w:divsChild>
                                                    <w:div w:id="1013188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3320318">
                                      <w:marLeft w:val="0"/>
                                      <w:marRight w:val="0"/>
                                      <w:marTop w:val="0"/>
                                      <w:marBottom w:val="0"/>
                                      <w:divBdr>
                                        <w:top w:val="none" w:sz="0" w:space="0" w:color="auto"/>
                                        <w:left w:val="none" w:sz="0" w:space="0" w:color="auto"/>
                                        <w:bottom w:val="none" w:sz="0" w:space="0" w:color="auto"/>
                                        <w:right w:val="none" w:sz="0" w:space="0" w:color="auto"/>
                                      </w:divBdr>
                                      <w:divsChild>
                                        <w:div w:id="25834873">
                                          <w:marLeft w:val="0"/>
                                          <w:marRight w:val="0"/>
                                          <w:marTop w:val="0"/>
                                          <w:marBottom w:val="0"/>
                                          <w:divBdr>
                                            <w:top w:val="none" w:sz="0" w:space="0" w:color="auto"/>
                                            <w:left w:val="none" w:sz="0" w:space="0" w:color="auto"/>
                                            <w:bottom w:val="none" w:sz="0" w:space="0" w:color="auto"/>
                                            <w:right w:val="none" w:sz="0" w:space="0" w:color="auto"/>
                                          </w:divBdr>
                                          <w:divsChild>
                                            <w:div w:id="427773257">
                                              <w:marLeft w:val="0"/>
                                              <w:marRight w:val="0"/>
                                              <w:marTop w:val="0"/>
                                              <w:marBottom w:val="0"/>
                                              <w:divBdr>
                                                <w:top w:val="none" w:sz="0" w:space="0" w:color="auto"/>
                                                <w:left w:val="none" w:sz="0" w:space="0" w:color="auto"/>
                                                <w:bottom w:val="none" w:sz="0" w:space="0" w:color="auto"/>
                                                <w:right w:val="none" w:sz="0" w:space="0" w:color="auto"/>
                                              </w:divBdr>
                                            </w:div>
                                          </w:divsChild>
                                        </w:div>
                                        <w:div w:id="2073383447">
                                          <w:marLeft w:val="0"/>
                                          <w:marRight w:val="0"/>
                                          <w:marTop w:val="0"/>
                                          <w:marBottom w:val="0"/>
                                          <w:divBdr>
                                            <w:top w:val="none" w:sz="0" w:space="0" w:color="auto"/>
                                            <w:left w:val="none" w:sz="0" w:space="0" w:color="auto"/>
                                            <w:bottom w:val="none" w:sz="0" w:space="0" w:color="auto"/>
                                            <w:right w:val="none" w:sz="0" w:space="0" w:color="auto"/>
                                          </w:divBdr>
                                          <w:divsChild>
                                            <w:div w:id="1903172656">
                                              <w:marLeft w:val="0"/>
                                              <w:marRight w:val="0"/>
                                              <w:marTop w:val="0"/>
                                              <w:marBottom w:val="0"/>
                                              <w:divBdr>
                                                <w:top w:val="none" w:sz="0" w:space="0" w:color="auto"/>
                                                <w:left w:val="none" w:sz="0" w:space="0" w:color="auto"/>
                                                <w:bottom w:val="none" w:sz="0" w:space="0" w:color="auto"/>
                                                <w:right w:val="none" w:sz="0" w:space="0" w:color="auto"/>
                                              </w:divBdr>
                                            </w:div>
                                          </w:divsChild>
                                        </w:div>
                                        <w:div w:id="2066373212">
                                          <w:marLeft w:val="0"/>
                                          <w:marRight w:val="0"/>
                                          <w:marTop w:val="0"/>
                                          <w:marBottom w:val="0"/>
                                          <w:divBdr>
                                            <w:top w:val="none" w:sz="0" w:space="0" w:color="auto"/>
                                            <w:left w:val="none" w:sz="0" w:space="0" w:color="auto"/>
                                            <w:bottom w:val="none" w:sz="0" w:space="0" w:color="auto"/>
                                            <w:right w:val="none" w:sz="0" w:space="0" w:color="auto"/>
                                          </w:divBdr>
                                          <w:divsChild>
                                            <w:div w:id="1652440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048902">
                                      <w:marLeft w:val="0"/>
                                      <w:marRight w:val="0"/>
                                      <w:marTop w:val="0"/>
                                      <w:marBottom w:val="0"/>
                                      <w:divBdr>
                                        <w:top w:val="none" w:sz="0" w:space="0" w:color="auto"/>
                                        <w:left w:val="none" w:sz="0" w:space="0" w:color="auto"/>
                                        <w:bottom w:val="none" w:sz="0" w:space="0" w:color="auto"/>
                                        <w:right w:val="none" w:sz="0" w:space="0" w:color="auto"/>
                                      </w:divBdr>
                                      <w:divsChild>
                                        <w:div w:id="214534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84105905">
              <w:marLeft w:val="0"/>
              <w:marRight w:val="0"/>
              <w:marTop w:val="0"/>
              <w:marBottom w:val="0"/>
              <w:divBdr>
                <w:top w:val="none" w:sz="0" w:space="0" w:color="auto"/>
                <w:left w:val="none" w:sz="0" w:space="0" w:color="auto"/>
                <w:bottom w:val="none" w:sz="0" w:space="0" w:color="auto"/>
                <w:right w:val="none" w:sz="0" w:space="0" w:color="auto"/>
              </w:divBdr>
              <w:divsChild>
                <w:div w:id="817307578">
                  <w:marLeft w:val="0"/>
                  <w:marRight w:val="0"/>
                  <w:marTop w:val="0"/>
                  <w:marBottom w:val="0"/>
                  <w:divBdr>
                    <w:top w:val="none" w:sz="0" w:space="0" w:color="auto"/>
                    <w:left w:val="none" w:sz="0" w:space="0" w:color="auto"/>
                    <w:bottom w:val="none" w:sz="0" w:space="0" w:color="auto"/>
                    <w:right w:val="none" w:sz="0" w:space="0" w:color="auto"/>
                  </w:divBdr>
                  <w:divsChild>
                    <w:div w:id="437219244">
                      <w:marLeft w:val="0"/>
                      <w:marRight w:val="0"/>
                      <w:marTop w:val="0"/>
                      <w:marBottom w:val="0"/>
                      <w:divBdr>
                        <w:top w:val="none" w:sz="0" w:space="0" w:color="auto"/>
                        <w:left w:val="none" w:sz="0" w:space="0" w:color="auto"/>
                        <w:bottom w:val="none" w:sz="0" w:space="0" w:color="auto"/>
                        <w:right w:val="none" w:sz="0" w:space="0" w:color="auto"/>
                      </w:divBdr>
                      <w:divsChild>
                        <w:div w:id="1896308847">
                          <w:marLeft w:val="0"/>
                          <w:marRight w:val="0"/>
                          <w:marTop w:val="0"/>
                          <w:marBottom w:val="0"/>
                          <w:divBdr>
                            <w:top w:val="none" w:sz="0" w:space="0" w:color="auto"/>
                            <w:left w:val="none" w:sz="0" w:space="0" w:color="auto"/>
                            <w:bottom w:val="none" w:sz="0" w:space="0" w:color="auto"/>
                            <w:right w:val="none" w:sz="0" w:space="0" w:color="auto"/>
                          </w:divBdr>
                          <w:divsChild>
                            <w:div w:id="1361853580">
                              <w:marLeft w:val="0"/>
                              <w:marRight w:val="0"/>
                              <w:marTop w:val="0"/>
                              <w:marBottom w:val="0"/>
                              <w:divBdr>
                                <w:top w:val="none" w:sz="0" w:space="0" w:color="auto"/>
                                <w:left w:val="none" w:sz="0" w:space="0" w:color="auto"/>
                                <w:bottom w:val="none" w:sz="0" w:space="0" w:color="auto"/>
                                <w:right w:val="none" w:sz="0" w:space="0" w:color="auto"/>
                              </w:divBdr>
                              <w:divsChild>
                                <w:div w:id="1686442714">
                                  <w:marLeft w:val="0"/>
                                  <w:marRight w:val="0"/>
                                  <w:marTop w:val="0"/>
                                  <w:marBottom w:val="0"/>
                                  <w:divBdr>
                                    <w:top w:val="none" w:sz="0" w:space="0" w:color="auto"/>
                                    <w:left w:val="none" w:sz="0" w:space="0" w:color="auto"/>
                                    <w:bottom w:val="none" w:sz="0" w:space="0" w:color="auto"/>
                                    <w:right w:val="none" w:sz="0" w:space="0" w:color="auto"/>
                                  </w:divBdr>
                                  <w:divsChild>
                                    <w:div w:id="225458253">
                                      <w:marLeft w:val="0"/>
                                      <w:marRight w:val="0"/>
                                      <w:marTop w:val="0"/>
                                      <w:marBottom w:val="0"/>
                                      <w:divBdr>
                                        <w:top w:val="none" w:sz="0" w:space="0" w:color="auto"/>
                                        <w:left w:val="none" w:sz="0" w:space="0" w:color="auto"/>
                                        <w:bottom w:val="none" w:sz="0" w:space="0" w:color="auto"/>
                                        <w:right w:val="none" w:sz="0" w:space="0" w:color="auto"/>
                                      </w:divBdr>
                                      <w:divsChild>
                                        <w:div w:id="8878626">
                                          <w:marLeft w:val="0"/>
                                          <w:marRight w:val="0"/>
                                          <w:marTop w:val="0"/>
                                          <w:marBottom w:val="0"/>
                                          <w:divBdr>
                                            <w:top w:val="none" w:sz="0" w:space="0" w:color="auto"/>
                                            <w:left w:val="none" w:sz="0" w:space="0" w:color="auto"/>
                                            <w:bottom w:val="none" w:sz="0" w:space="0" w:color="auto"/>
                                            <w:right w:val="none" w:sz="0" w:space="0" w:color="auto"/>
                                          </w:divBdr>
                                          <w:divsChild>
                                            <w:div w:id="1254390449">
                                              <w:marLeft w:val="0"/>
                                              <w:marRight w:val="0"/>
                                              <w:marTop w:val="0"/>
                                              <w:marBottom w:val="0"/>
                                              <w:divBdr>
                                                <w:top w:val="none" w:sz="0" w:space="0" w:color="auto"/>
                                                <w:left w:val="none" w:sz="0" w:space="0" w:color="auto"/>
                                                <w:bottom w:val="none" w:sz="0" w:space="0" w:color="auto"/>
                                                <w:right w:val="none" w:sz="0" w:space="0" w:color="auto"/>
                                              </w:divBdr>
                                              <w:divsChild>
                                                <w:div w:id="751123198">
                                                  <w:marLeft w:val="0"/>
                                                  <w:marRight w:val="0"/>
                                                  <w:marTop w:val="0"/>
                                                  <w:marBottom w:val="0"/>
                                                  <w:divBdr>
                                                    <w:top w:val="none" w:sz="0" w:space="0" w:color="auto"/>
                                                    <w:left w:val="none" w:sz="0" w:space="0" w:color="auto"/>
                                                    <w:bottom w:val="none" w:sz="0" w:space="0" w:color="auto"/>
                                                    <w:right w:val="none" w:sz="0" w:space="0" w:color="auto"/>
                                                  </w:divBdr>
                                                  <w:divsChild>
                                                    <w:div w:id="1944147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2120659">
                                      <w:marLeft w:val="0"/>
                                      <w:marRight w:val="0"/>
                                      <w:marTop w:val="0"/>
                                      <w:marBottom w:val="0"/>
                                      <w:divBdr>
                                        <w:top w:val="none" w:sz="0" w:space="0" w:color="auto"/>
                                        <w:left w:val="none" w:sz="0" w:space="0" w:color="auto"/>
                                        <w:bottom w:val="none" w:sz="0" w:space="0" w:color="auto"/>
                                        <w:right w:val="none" w:sz="0" w:space="0" w:color="auto"/>
                                      </w:divBdr>
                                      <w:divsChild>
                                        <w:div w:id="1074933243">
                                          <w:marLeft w:val="0"/>
                                          <w:marRight w:val="0"/>
                                          <w:marTop w:val="0"/>
                                          <w:marBottom w:val="0"/>
                                          <w:divBdr>
                                            <w:top w:val="none" w:sz="0" w:space="0" w:color="auto"/>
                                            <w:left w:val="none" w:sz="0" w:space="0" w:color="auto"/>
                                            <w:bottom w:val="none" w:sz="0" w:space="0" w:color="auto"/>
                                            <w:right w:val="none" w:sz="0" w:space="0" w:color="auto"/>
                                          </w:divBdr>
                                          <w:divsChild>
                                            <w:div w:id="59793676">
                                              <w:marLeft w:val="0"/>
                                              <w:marRight w:val="0"/>
                                              <w:marTop w:val="0"/>
                                              <w:marBottom w:val="0"/>
                                              <w:divBdr>
                                                <w:top w:val="none" w:sz="0" w:space="0" w:color="auto"/>
                                                <w:left w:val="none" w:sz="0" w:space="0" w:color="auto"/>
                                                <w:bottom w:val="none" w:sz="0" w:space="0" w:color="auto"/>
                                                <w:right w:val="none" w:sz="0" w:space="0" w:color="auto"/>
                                              </w:divBdr>
                                            </w:div>
                                          </w:divsChild>
                                        </w:div>
                                        <w:div w:id="1254701433">
                                          <w:marLeft w:val="0"/>
                                          <w:marRight w:val="0"/>
                                          <w:marTop w:val="0"/>
                                          <w:marBottom w:val="0"/>
                                          <w:divBdr>
                                            <w:top w:val="none" w:sz="0" w:space="0" w:color="auto"/>
                                            <w:left w:val="none" w:sz="0" w:space="0" w:color="auto"/>
                                            <w:bottom w:val="none" w:sz="0" w:space="0" w:color="auto"/>
                                            <w:right w:val="none" w:sz="0" w:space="0" w:color="auto"/>
                                          </w:divBdr>
                                          <w:divsChild>
                                            <w:div w:id="133257668">
                                              <w:marLeft w:val="0"/>
                                              <w:marRight w:val="0"/>
                                              <w:marTop w:val="0"/>
                                              <w:marBottom w:val="0"/>
                                              <w:divBdr>
                                                <w:top w:val="none" w:sz="0" w:space="0" w:color="auto"/>
                                                <w:left w:val="none" w:sz="0" w:space="0" w:color="auto"/>
                                                <w:bottom w:val="none" w:sz="0" w:space="0" w:color="auto"/>
                                                <w:right w:val="none" w:sz="0" w:space="0" w:color="auto"/>
                                              </w:divBdr>
                                            </w:div>
                                          </w:divsChild>
                                        </w:div>
                                        <w:div w:id="2072118646">
                                          <w:marLeft w:val="0"/>
                                          <w:marRight w:val="0"/>
                                          <w:marTop w:val="0"/>
                                          <w:marBottom w:val="0"/>
                                          <w:divBdr>
                                            <w:top w:val="none" w:sz="0" w:space="0" w:color="auto"/>
                                            <w:left w:val="none" w:sz="0" w:space="0" w:color="auto"/>
                                            <w:bottom w:val="none" w:sz="0" w:space="0" w:color="auto"/>
                                            <w:right w:val="none" w:sz="0" w:space="0" w:color="auto"/>
                                          </w:divBdr>
                                          <w:divsChild>
                                            <w:div w:id="172197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284352">
                                      <w:marLeft w:val="0"/>
                                      <w:marRight w:val="0"/>
                                      <w:marTop w:val="0"/>
                                      <w:marBottom w:val="0"/>
                                      <w:divBdr>
                                        <w:top w:val="none" w:sz="0" w:space="0" w:color="auto"/>
                                        <w:left w:val="none" w:sz="0" w:space="0" w:color="auto"/>
                                        <w:bottom w:val="none" w:sz="0" w:space="0" w:color="auto"/>
                                        <w:right w:val="none" w:sz="0" w:space="0" w:color="auto"/>
                                      </w:divBdr>
                                      <w:divsChild>
                                        <w:div w:id="77601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dictionaryblog.cambridge.org/2022/02/28/new-words-28-february-202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1758</Characters>
  <Application>Microsoft Office Word</Application>
  <DocSecurity>0</DocSecurity>
  <Lines>14</Lines>
  <Paragraphs>4</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New words</vt:lpstr>
      <vt:lpstr>https://dictionaryblog.cambridge.org/2022/02/28/new-words-28-february-2022</vt:lpstr>
    </vt:vector>
  </TitlesOfParts>
  <Company/>
  <LinksUpToDate>false</LinksUpToDate>
  <CharactersWithSpaces>2062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2022-02-28T14:16:00Z</dcterms:created>
  <dcterms:modified xsi:type="dcterms:W3CDTF">2022-02-28T14:18:00Z</dcterms:modified>
</cp:coreProperties>
</file>